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98F40" w14:textId="77777777" w:rsidR="00516177" w:rsidRPr="00516177" w:rsidRDefault="00516177" w:rsidP="00516177">
      <w:pPr>
        <w:pStyle w:val="NoSpacing"/>
        <w:rPr>
          <w:b/>
          <w:lang w:val="en-GB"/>
        </w:rPr>
      </w:pPr>
      <w:r w:rsidRPr="00516177">
        <w:rPr>
          <w:b/>
          <w:lang w:val="en-GB"/>
        </w:rPr>
        <w:t xml:space="preserve">PRT-CGN-PG-504 Checklist for </w:t>
      </w:r>
      <w:r w:rsidRPr="00F6281B">
        <w:rPr>
          <w:b/>
          <w:lang w:val="en-GB"/>
        </w:rPr>
        <w:t>updating</w:t>
      </w:r>
      <w:r w:rsidRPr="00516177">
        <w:rPr>
          <w:b/>
          <w:lang w:val="en-GB"/>
        </w:rPr>
        <w:t xml:space="preserve"> GENIS data on the internet</w:t>
      </w:r>
    </w:p>
    <w:p w14:paraId="51C98A4D" w14:textId="77777777" w:rsidR="00516177" w:rsidRPr="00516177" w:rsidRDefault="00516177" w:rsidP="00516177">
      <w:pPr>
        <w:pStyle w:val="NoSpacing"/>
        <w:rPr>
          <w:lang w:val="en-GB"/>
        </w:rPr>
      </w:pPr>
    </w:p>
    <w:p w14:paraId="3BCB9612" w14:textId="77777777" w:rsidR="00516177" w:rsidRPr="00516177" w:rsidRDefault="00516177" w:rsidP="00516177">
      <w:pPr>
        <w:pStyle w:val="NoSpacing"/>
        <w:rPr>
          <w:b/>
          <w:lang w:val="en-GB"/>
        </w:rPr>
      </w:pPr>
      <w:r w:rsidRPr="00516177">
        <w:rPr>
          <w:b/>
          <w:lang w:val="en-GB"/>
        </w:rPr>
        <w:t>Introduction</w:t>
      </w:r>
    </w:p>
    <w:p w14:paraId="0C49122D" w14:textId="77777777" w:rsidR="00516177" w:rsidRPr="00516177" w:rsidRDefault="00516177" w:rsidP="00516177">
      <w:pPr>
        <w:pStyle w:val="NoSpacing"/>
        <w:rPr>
          <w:lang w:val="en-GB"/>
        </w:rPr>
      </w:pPr>
    </w:p>
    <w:p w14:paraId="6A4AEF75" w14:textId="2BCB38F5" w:rsidR="00516177" w:rsidRPr="00516177" w:rsidRDefault="00516177" w:rsidP="00516177">
      <w:pPr>
        <w:pStyle w:val="NoSpacing"/>
        <w:rPr>
          <w:lang w:val="en-GB"/>
        </w:rPr>
      </w:pPr>
      <w:r w:rsidRPr="00516177">
        <w:rPr>
          <w:lang w:val="en-GB"/>
        </w:rPr>
        <w:t>The two monthly check and export of GENIS data involves a number of actions. The online searchable database and all downloadable files have to be refreshed; data have to be validated before they are published and paths and priorities to facilitate core selections must be (re)generated.</w:t>
      </w:r>
    </w:p>
    <w:p w14:paraId="57D154A9" w14:textId="77777777" w:rsidR="00516177" w:rsidRPr="00516177" w:rsidRDefault="00516177" w:rsidP="00516177">
      <w:pPr>
        <w:pStyle w:val="NoSpacing"/>
        <w:rPr>
          <w:lang w:val="en-GB"/>
        </w:rPr>
      </w:pPr>
      <w:r w:rsidRPr="00516177">
        <w:rPr>
          <w:lang w:val="en-GB"/>
        </w:rPr>
        <w:t xml:space="preserve">Also the Dutch National Inventory is uploaded every two months to EURISCO. </w:t>
      </w:r>
    </w:p>
    <w:p w14:paraId="14A9CC96" w14:textId="77777777" w:rsidR="00516177" w:rsidRPr="00516177" w:rsidRDefault="00516177" w:rsidP="00516177">
      <w:pPr>
        <w:pStyle w:val="NoSpacing"/>
        <w:rPr>
          <w:lang w:val="en-GB"/>
        </w:rPr>
      </w:pPr>
      <w:r w:rsidRPr="00516177">
        <w:rPr>
          <w:lang w:val="en-GB"/>
        </w:rPr>
        <w:t xml:space="preserve">This document contains an overview of these actions. </w:t>
      </w:r>
    </w:p>
    <w:p w14:paraId="511A4D44" w14:textId="77777777" w:rsidR="00516177" w:rsidRPr="00516177" w:rsidRDefault="00516177" w:rsidP="00516177">
      <w:pPr>
        <w:pStyle w:val="NoSpacing"/>
        <w:rPr>
          <w:lang w:val="en-GB"/>
        </w:rPr>
      </w:pPr>
    </w:p>
    <w:p w14:paraId="1E003671" w14:textId="77777777" w:rsidR="00516177" w:rsidRPr="00516177" w:rsidRDefault="00516177" w:rsidP="00516177">
      <w:pPr>
        <w:pStyle w:val="NoSpacing"/>
        <w:rPr>
          <w:lang w:val="en-GB"/>
        </w:rPr>
      </w:pPr>
    </w:p>
    <w:p w14:paraId="09355E47" w14:textId="77777777" w:rsidR="00516177" w:rsidRPr="00516177" w:rsidRDefault="00516177" w:rsidP="00516177">
      <w:pPr>
        <w:pStyle w:val="NoSpacing"/>
        <w:rPr>
          <w:b/>
          <w:lang w:val="en-GB"/>
        </w:rPr>
      </w:pPr>
      <w:r w:rsidRPr="00516177">
        <w:rPr>
          <w:b/>
          <w:lang w:val="en-GB"/>
        </w:rPr>
        <w:t>Integrity check GENIS data</w:t>
      </w:r>
    </w:p>
    <w:p w14:paraId="5F6E795F" w14:textId="77777777" w:rsidR="00516177" w:rsidRPr="00516177" w:rsidRDefault="00516177" w:rsidP="00516177">
      <w:pPr>
        <w:pStyle w:val="NoSpacing"/>
        <w:rPr>
          <w:lang w:val="en-GB"/>
        </w:rPr>
      </w:pPr>
    </w:p>
    <w:p w14:paraId="3F3E56BC" w14:textId="755BECBC" w:rsidR="00516177" w:rsidRPr="00516177" w:rsidRDefault="00516177" w:rsidP="00346528">
      <w:pPr>
        <w:pStyle w:val="NoSpacing"/>
        <w:numPr>
          <w:ilvl w:val="0"/>
          <w:numId w:val="4"/>
        </w:numPr>
        <w:rPr>
          <w:lang w:val="en-GB"/>
        </w:rPr>
      </w:pPr>
      <w:r w:rsidRPr="00516177">
        <w:rPr>
          <w:b/>
          <w:lang w:val="en-GB"/>
        </w:rPr>
        <w:t>Automatic data validation</w:t>
      </w:r>
      <w:r w:rsidRPr="00516177">
        <w:rPr>
          <w:b/>
          <w:lang w:val="en-GB"/>
        </w:rPr>
        <w:br/>
      </w:r>
      <w:r w:rsidRPr="00516177">
        <w:rPr>
          <w:lang w:val="en-GB"/>
        </w:rPr>
        <w:t xml:space="preserve">Run </w:t>
      </w:r>
      <w:r w:rsidR="0057456D">
        <w:rPr>
          <w:lang w:val="en-GB"/>
        </w:rPr>
        <w:t>C</w:t>
      </w:r>
      <w:r w:rsidRPr="00516177">
        <w:rPr>
          <w:lang w:val="en-GB"/>
        </w:rPr>
        <w:t xml:space="preserve">:\Data\Genis-Internet\validatie\check.sql and check on errors in </w:t>
      </w:r>
      <w:r w:rsidR="00AA4027">
        <w:rPr>
          <w:lang w:val="en-GB"/>
        </w:rPr>
        <w:t>C</w:t>
      </w:r>
      <w:r w:rsidRPr="00516177">
        <w:rPr>
          <w:lang w:val="en-GB"/>
        </w:rPr>
        <w:t xml:space="preserve">:\Data\Genis-Internet\validatie\check.log. </w:t>
      </w:r>
    </w:p>
    <w:p w14:paraId="55924B67" w14:textId="77777777" w:rsidR="00516177" w:rsidRPr="00516177" w:rsidRDefault="00516177" w:rsidP="00516177">
      <w:pPr>
        <w:pStyle w:val="NoSpacing"/>
        <w:rPr>
          <w:lang w:val="en-GB"/>
        </w:rPr>
      </w:pPr>
    </w:p>
    <w:p w14:paraId="686397D7" w14:textId="77777777" w:rsidR="00516177" w:rsidRPr="00516177" w:rsidRDefault="00516177" w:rsidP="00516177">
      <w:pPr>
        <w:pStyle w:val="NoSpacing"/>
        <w:rPr>
          <w:lang w:val="en-GB"/>
        </w:rPr>
      </w:pPr>
    </w:p>
    <w:p w14:paraId="4FC502BF" w14:textId="77777777" w:rsidR="00516177" w:rsidRPr="00516177" w:rsidRDefault="00516177" w:rsidP="00516177">
      <w:pPr>
        <w:pStyle w:val="NoSpacing"/>
        <w:rPr>
          <w:b/>
          <w:lang w:val="en-GB"/>
        </w:rPr>
      </w:pPr>
      <w:r w:rsidRPr="00516177">
        <w:rPr>
          <w:b/>
          <w:lang w:val="en-GB"/>
        </w:rPr>
        <w:t>Integrity check GENIS-WEB</w:t>
      </w:r>
    </w:p>
    <w:p w14:paraId="54074BF4" w14:textId="77777777" w:rsidR="00516177" w:rsidRPr="00516177" w:rsidRDefault="00516177" w:rsidP="00516177">
      <w:pPr>
        <w:pStyle w:val="NoSpacing"/>
        <w:rPr>
          <w:lang w:val="en-GB"/>
        </w:rPr>
      </w:pPr>
    </w:p>
    <w:p w14:paraId="36F99F11" w14:textId="6F9F76D1" w:rsidR="00516177" w:rsidRPr="00516177" w:rsidRDefault="00516177" w:rsidP="00346528">
      <w:pPr>
        <w:pStyle w:val="NoSpacing"/>
        <w:numPr>
          <w:ilvl w:val="0"/>
          <w:numId w:val="5"/>
        </w:numPr>
        <w:rPr>
          <w:lang w:val="en-GB"/>
        </w:rPr>
      </w:pPr>
      <w:r w:rsidRPr="00516177">
        <w:rPr>
          <w:b/>
          <w:lang w:val="en-GB"/>
        </w:rPr>
        <w:t>Pictures validation</w:t>
      </w:r>
      <w:r w:rsidRPr="00516177">
        <w:rPr>
          <w:lang w:val="en-GB"/>
        </w:rPr>
        <w:br/>
        <w:t>Pictures can be checked by running the macro “</w:t>
      </w:r>
      <w:proofErr w:type="spellStart"/>
      <w:r w:rsidRPr="00516177">
        <w:rPr>
          <w:lang w:val="en-GB"/>
        </w:rPr>
        <w:t>CheckAll</w:t>
      </w:r>
      <w:proofErr w:type="spellEnd"/>
      <w:r w:rsidRPr="00516177">
        <w:rPr>
          <w:lang w:val="en-GB"/>
        </w:rPr>
        <w:t xml:space="preserve">” of the excel workbook </w:t>
      </w:r>
      <w:r w:rsidR="005408EE">
        <w:rPr>
          <w:lang w:val="en-GB"/>
        </w:rPr>
        <w:t>C</w:t>
      </w:r>
      <w:r w:rsidRPr="00516177">
        <w:rPr>
          <w:lang w:val="en-GB"/>
        </w:rPr>
        <w:t>:\Data\Genis-Internet\Pictures on the web\pictures.xls.</w:t>
      </w:r>
    </w:p>
    <w:p w14:paraId="21581755" w14:textId="77777777" w:rsidR="00516177" w:rsidRPr="00516177" w:rsidRDefault="00516177" w:rsidP="00516177">
      <w:pPr>
        <w:pStyle w:val="NoSpacing"/>
        <w:rPr>
          <w:lang w:val="en-GB"/>
        </w:rPr>
      </w:pPr>
    </w:p>
    <w:p w14:paraId="4B83EEA5" w14:textId="77777777" w:rsidR="00516177" w:rsidRPr="00516177" w:rsidRDefault="00516177" w:rsidP="00516177">
      <w:pPr>
        <w:pStyle w:val="NoSpacing"/>
        <w:rPr>
          <w:lang w:val="en-GB"/>
        </w:rPr>
      </w:pPr>
    </w:p>
    <w:p w14:paraId="1F6716D2" w14:textId="77777777" w:rsidR="00516177" w:rsidRPr="00516177" w:rsidRDefault="00516177" w:rsidP="00516177">
      <w:pPr>
        <w:pStyle w:val="NoSpacing"/>
        <w:rPr>
          <w:b/>
          <w:lang w:val="en-GB"/>
        </w:rPr>
      </w:pPr>
      <w:r w:rsidRPr="00516177">
        <w:rPr>
          <w:b/>
          <w:lang w:val="en-GB"/>
        </w:rPr>
        <w:t>Prepare GENIS data for GENIS-WEB</w:t>
      </w:r>
    </w:p>
    <w:p w14:paraId="50E338D3" w14:textId="77777777" w:rsidR="00516177" w:rsidRPr="00516177" w:rsidRDefault="00516177" w:rsidP="00516177">
      <w:pPr>
        <w:pStyle w:val="NoSpacing"/>
        <w:rPr>
          <w:lang w:val="en-GB"/>
        </w:rPr>
      </w:pPr>
    </w:p>
    <w:p w14:paraId="3807DBE2" w14:textId="0C4389EB" w:rsidR="00516177" w:rsidRPr="00516177" w:rsidRDefault="00516177" w:rsidP="00D644BE">
      <w:pPr>
        <w:pStyle w:val="NoSpacing"/>
        <w:numPr>
          <w:ilvl w:val="0"/>
          <w:numId w:val="5"/>
        </w:numPr>
        <w:rPr>
          <w:lang w:val="en-GB"/>
        </w:rPr>
      </w:pPr>
      <w:r w:rsidRPr="00516177">
        <w:rPr>
          <w:b/>
          <w:lang w:val="en-GB"/>
        </w:rPr>
        <w:t>Request DOI’s</w:t>
      </w:r>
      <w:r w:rsidRPr="00516177">
        <w:rPr>
          <w:b/>
          <w:lang w:val="en-GB"/>
        </w:rPr>
        <w:br/>
      </w:r>
      <w:r w:rsidRPr="00516177">
        <w:rPr>
          <w:lang w:val="en-GB"/>
        </w:rPr>
        <w:t xml:space="preserve">Follow instructions on </w:t>
      </w:r>
      <w:r w:rsidR="00D644BE" w:rsidRPr="00D644BE">
        <w:rPr>
          <w:lang w:val="en-GB"/>
        </w:rPr>
        <w:t xml:space="preserve">N:\Documentatie\CGN_Databases\FAO\DOI_Request </w:t>
      </w:r>
      <w:r w:rsidRPr="00516177">
        <w:rPr>
          <w:lang w:val="en-GB"/>
        </w:rPr>
        <w:t xml:space="preserve">\Readme_procedure.txt. Update of DOI’s in </w:t>
      </w:r>
      <w:proofErr w:type="spellStart"/>
      <w:r w:rsidRPr="00516177">
        <w:rPr>
          <w:lang w:val="en-GB"/>
        </w:rPr>
        <w:t>Genis</w:t>
      </w:r>
      <w:proofErr w:type="spellEnd"/>
      <w:r w:rsidRPr="00516177">
        <w:rPr>
          <w:lang w:val="en-GB"/>
        </w:rPr>
        <w:t xml:space="preserve"> can be performed with the Excel workbook </w:t>
      </w:r>
      <w:proofErr w:type="spellStart"/>
      <w:r w:rsidRPr="00516177">
        <w:rPr>
          <w:lang w:val="en-GB"/>
        </w:rPr>
        <w:t>DOIs_to_be_requested</w:t>
      </w:r>
      <w:proofErr w:type="spellEnd"/>
      <w:r w:rsidRPr="00516177">
        <w:rPr>
          <w:lang w:val="en-GB"/>
        </w:rPr>
        <w:t xml:space="preserve"> and update.xlsx in the same folder.</w:t>
      </w:r>
    </w:p>
    <w:p w14:paraId="208B2FCA" w14:textId="7CD761A8" w:rsidR="00516177" w:rsidRPr="00516177" w:rsidRDefault="00516177" w:rsidP="00346528">
      <w:pPr>
        <w:pStyle w:val="NoSpacing"/>
        <w:numPr>
          <w:ilvl w:val="0"/>
          <w:numId w:val="5"/>
        </w:numPr>
        <w:rPr>
          <w:lang w:val="en-GB"/>
        </w:rPr>
      </w:pPr>
      <w:r w:rsidRPr="00516177">
        <w:rPr>
          <w:b/>
          <w:lang w:val="en-GB"/>
        </w:rPr>
        <w:t>Create core selector</w:t>
      </w:r>
      <w:r w:rsidRPr="00516177">
        <w:rPr>
          <w:b/>
          <w:lang w:val="en-GB"/>
        </w:rPr>
        <w:br/>
      </w:r>
      <w:r w:rsidRPr="00516177">
        <w:rPr>
          <w:lang w:val="en-GB"/>
        </w:rPr>
        <w:t xml:space="preserve">Run (as CGNDBA) </w:t>
      </w:r>
      <w:r w:rsidR="00D67E99">
        <w:rPr>
          <w:lang w:val="en-GB"/>
        </w:rPr>
        <w:t>C</w:t>
      </w:r>
      <w:r w:rsidRPr="00516177">
        <w:rPr>
          <w:lang w:val="en-GB"/>
        </w:rPr>
        <w:t xml:space="preserve">:\Data\Genis-Internet\GENIS-Core-Selector\RUN_ALL.SQL </w:t>
      </w:r>
      <w:r w:rsidRPr="00516177">
        <w:rPr>
          <w:lang w:val="en-GB"/>
        </w:rPr>
        <w:br/>
        <w:t xml:space="preserve">and check on errors in </w:t>
      </w:r>
      <w:r w:rsidR="00D67E99">
        <w:rPr>
          <w:lang w:val="en-GB"/>
        </w:rPr>
        <w:t>C</w:t>
      </w:r>
      <w:r w:rsidRPr="00516177">
        <w:rPr>
          <w:lang w:val="en-GB"/>
        </w:rPr>
        <w:t>:\Data\Genis-Internet\GENIS-Core-Selector\output-files\CHECK_PATHS.TXT. This file must be empty.</w:t>
      </w:r>
    </w:p>
    <w:p w14:paraId="16B52530" w14:textId="0531E710" w:rsidR="00516177" w:rsidRPr="00516177" w:rsidRDefault="00516177" w:rsidP="00346528">
      <w:pPr>
        <w:pStyle w:val="NoSpacing"/>
        <w:numPr>
          <w:ilvl w:val="0"/>
          <w:numId w:val="5"/>
        </w:numPr>
        <w:rPr>
          <w:lang w:val="en-GB"/>
        </w:rPr>
      </w:pPr>
      <w:r w:rsidRPr="00516177">
        <w:rPr>
          <w:b/>
          <w:lang w:val="en-GB"/>
        </w:rPr>
        <w:t>Create table for pictures</w:t>
      </w:r>
      <w:r w:rsidRPr="00516177">
        <w:rPr>
          <w:b/>
          <w:lang w:val="en-GB"/>
        </w:rPr>
        <w:br/>
      </w:r>
      <w:r w:rsidRPr="00516177">
        <w:rPr>
          <w:lang w:val="en-GB"/>
        </w:rPr>
        <w:t xml:space="preserve">Open Excel workbook </w:t>
      </w:r>
      <w:r w:rsidR="004C3C9B">
        <w:rPr>
          <w:lang w:val="en-GB"/>
        </w:rPr>
        <w:t>C</w:t>
      </w:r>
      <w:r w:rsidRPr="00516177">
        <w:rPr>
          <w:lang w:val="en-GB"/>
        </w:rPr>
        <w:t>:\Data\Genis-Internet\Pictures on the web\Check pictures and make oracle table.xlsm. Follow instructions on worksheet “help”. Log in as CGNDBA.</w:t>
      </w:r>
    </w:p>
    <w:p w14:paraId="3E605CE2" w14:textId="461102F6" w:rsidR="00516177" w:rsidRPr="00516177" w:rsidRDefault="00516177" w:rsidP="00346528">
      <w:pPr>
        <w:pStyle w:val="NoSpacing"/>
        <w:numPr>
          <w:ilvl w:val="0"/>
          <w:numId w:val="5"/>
        </w:numPr>
        <w:rPr>
          <w:lang w:val="en-GB"/>
        </w:rPr>
      </w:pPr>
      <w:r w:rsidRPr="00516177">
        <w:rPr>
          <w:b/>
          <w:lang w:val="en-GB"/>
        </w:rPr>
        <w:t>Create GENIS web tables</w:t>
      </w:r>
      <w:r w:rsidRPr="00516177">
        <w:rPr>
          <w:b/>
          <w:lang w:val="en-GB"/>
        </w:rPr>
        <w:br/>
      </w:r>
      <w:r w:rsidRPr="00516177">
        <w:rPr>
          <w:lang w:val="en-GB"/>
        </w:rPr>
        <w:t xml:space="preserve">Run (as CGNDBA) </w:t>
      </w:r>
      <w:r w:rsidR="007F593E">
        <w:rPr>
          <w:lang w:val="en-GB"/>
        </w:rPr>
        <w:t>C</w:t>
      </w:r>
      <w:r w:rsidRPr="00516177">
        <w:rPr>
          <w:lang w:val="en-GB"/>
        </w:rPr>
        <w:t>:\Data\Genis-Internet\On-Line\CreateGenisWeb.sql.</w:t>
      </w:r>
      <w:r w:rsidR="00090425">
        <w:rPr>
          <w:lang w:val="en-GB"/>
        </w:rPr>
        <w:br/>
      </w:r>
      <w:r w:rsidRPr="00516177">
        <w:rPr>
          <w:lang w:val="en-GB"/>
        </w:rPr>
        <w:t xml:space="preserve">Open genis_web.mdb in the same folder and run the macro “Refresh”. </w:t>
      </w:r>
    </w:p>
    <w:p w14:paraId="11D817A8" w14:textId="5129F9EF" w:rsidR="00516177" w:rsidRPr="00516177" w:rsidRDefault="00516177" w:rsidP="00346528">
      <w:pPr>
        <w:pStyle w:val="NoSpacing"/>
        <w:numPr>
          <w:ilvl w:val="0"/>
          <w:numId w:val="5"/>
        </w:numPr>
        <w:rPr>
          <w:lang w:val="en-GB"/>
        </w:rPr>
      </w:pPr>
      <w:r w:rsidRPr="00516177">
        <w:rPr>
          <w:b/>
          <w:lang w:val="en-GB"/>
        </w:rPr>
        <w:t>Make HTML files to support downloading from server</w:t>
      </w:r>
      <w:r w:rsidRPr="00516177">
        <w:rPr>
          <w:b/>
          <w:lang w:val="en-GB"/>
        </w:rPr>
        <w:br/>
      </w:r>
      <w:r w:rsidRPr="00516177">
        <w:rPr>
          <w:lang w:val="en-GB"/>
        </w:rPr>
        <w:t xml:space="preserve">Run </w:t>
      </w:r>
      <w:r w:rsidR="007F593E">
        <w:rPr>
          <w:lang w:val="en-GB"/>
        </w:rPr>
        <w:t>C</w:t>
      </w:r>
      <w:r w:rsidRPr="00516177">
        <w:rPr>
          <w:lang w:val="en-GB"/>
        </w:rPr>
        <w:t>:\Data\Genis-Internet\Download\MakeHtmls.sql</w:t>
      </w:r>
    </w:p>
    <w:p w14:paraId="2A103B6F" w14:textId="69F8EC44" w:rsidR="00516177" w:rsidRPr="00516177" w:rsidRDefault="00516177" w:rsidP="00346528">
      <w:pPr>
        <w:pStyle w:val="NoSpacing"/>
        <w:numPr>
          <w:ilvl w:val="0"/>
          <w:numId w:val="5"/>
        </w:numPr>
        <w:rPr>
          <w:lang w:val="en-GB"/>
        </w:rPr>
      </w:pPr>
      <w:r w:rsidRPr="00516177">
        <w:rPr>
          <w:b/>
          <w:lang w:val="en-GB"/>
        </w:rPr>
        <w:t>Make downloadable passport and trait files</w:t>
      </w:r>
      <w:r w:rsidRPr="00516177">
        <w:rPr>
          <w:b/>
          <w:lang w:val="en-GB"/>
        </w:rPr>
        <w:br/>
      </w:r>
      <w:r w:rsidRPr="00516177">
        <w:rPr>
          <w:lang w:val="en-GB"/>
        </w:rPr>
        <w:t xml:space="preserve">Run </w:t>
      </w:r>
      <w:r w:rsidR="007F593E">
        <w:rPr>
          <w:lang w:val="en-GB"/>
        </w:rPr>
        <w:t>C</w:t>
      </w:r>
      <w:r w:rsidRPr="00516177">
        <w:rPr>
          <w:lang w:val="en-GB"/>
        </w:rPr>
        <w:t>:\Data\Genis-Internet\Download\MakePassportFiles.sql.</w:t>
      </w:r>
      <w:r w:rsidRPr="00516177">
        <w:rPr>
          <w:lang w:val="en-GB"/>
        </w:rPr>
        <w:br/>
        <w:t xml:space="preserve">Run </w:t>
      </w:r>
      <w:r w:rsidR="007F593E">
        <w:rPr>
          <w:lang w:val="en-GB"/>
        </w:rPr>
        <w:t>C</w:t>
      </w:r>
      <w:r w:rsidRPr="00516177">
        <w:rPr>
          <w:lang w:val="en-GB"/>
        </w:rPr>
        <w:t xml:space="preserve">:\Data\Genis-Internet\Download\MakeTraitFiles.sql </w:t>
      </w:r>
    </w:p>
    <w:p w14:paraId="4BC4DC07" w14:textId="77777777" w:rsidR="00516177" w:rsidRPr="00516177" w:rsidRDefault="00516177" w:rsidP="00516177">
      <w:pPr>
        <w:pStyle w:val="NoSpacing"/>
        <w:rPr>
          <w:lang w:val="en-GB"/>
        </w:rPr>
      </w:pPr>
    </w:p>
    <w:p w14:paraId="5A39D60D" w14:textId="77777777" w:rsidR="00516177" w:rsidRDefault="00516177" w:rsidP="00516177">
      <w:pPr>
        <w:pStyle w:val="NoSpacing"/>
        <w:rPr>
          <w:b/>
          <w:lang w:val="en-GB"/>
        </w:rPr>
      </w:pPr>
    </w:p>
    <w:p w14:paraId="77D5A4EF" w14:textId="77777777" w:rsidR="00516177" w:rsidRPr="00516177" w:rsidRDefault="00516177" w:rsidP="00516177">
      <w:pPr>
        <w:pStyle w:val="NoSpacing"/>
        <w:rPr>
          <w:b/>
          <w:lang w:val="en-GB"/>
        </w:rPr>
      </w:pPr>
      <w:r w:rsidRPr="00516177">
        <w:rPr>
          <w:b/>
          <w:lang w:val="en-GB"/>
        </w:rPr>
        <w:t xml:space="preserve">Publish GENIS data to GENIS-WEB </w:t>
      </w:r>
    </w:p>
    <w:p w14:paraId="5A255A76" w14:textId="77777777" w:rsidR="00516177" w:rsidRPr="00516177" w:rsidRDefault="00516177" w:rsidP="00516177">
      <w:pPr>
        <w:pStyle w:val="NoSpacing"/>
        <w:rPr>
          <w:lang w:val="en-GB"/>
        </w:rPr>
      </w:pPr>
    </w:p>
    <w:p w14:paraId="660C4199" w14:textId="3A749B40" w:rsidR="00B53315" w:rsidRDefault="00516177" w:rsidP="00B53315">
      <w:pPr>
        <w:pStyle w:val="NoSpacing"/>
        <w:numPr>
          <w:ilvl w:val="0"/>
          <w:numId w:val="8"/>
        </w:numPr>
        <w:rPr>
          <w:lang w:val="en-GB"/>
        </w:rPr>
      </w:pPr>
      <w:r w:rsidRPr="00B53315">
        <w:rPr>
          <w:b/>
          <w:lang w:val="en-GB"/>
        </w:rPr>
        <w:t>Copy files from local drive to CGN webserver</w:t>
      </w:r>
      <w:r w:rsidRPr="00B53315">
        <w:rPr>
          <w:b/>
          <w:lang w:val="en-GB"/>
        </w:rPr>
        <w:br/>
      </w:r>
      <w:r w:rsidRPr="00B53315">
        <w:rPr>
          <w:lang w:val="en-GB"/>
        </w:rPr>
        <w:t xml:space="preserve">Copy files from </w:t>
      </w:r>
      <w:r w:rsidR="007F593E">
        <w:rPr>
          <w:lang w:val="en-GB"/>
        </w:rPr>
        <w:t>C</w:t>
      </w:r>
      <w:r w:rsidRPr="00B53315">
        <w:rPr>
          <w:lang w:val="en-GB"/>
        </w:rPr>
        <w:t xml:space="preserve">:\Data\Genis-Internet\Output\ </w:t>
      </w:r>
      <w:r w:rsidR="00F6281B" w:rsidRPr="00B53315">
        <w:rPr>
          <w:lang w:val="en-GB"/>
        </w:rPr>
        <w:t xml:space="preserve"> </w:t>
      </w:r>
      <w:r w:rsidRPr="00B53315">
        <w:rPr>
          <w:lang w:val="en-GB"/>
        </w:rPr>
        <w:t>to cgn.websites.wur.nl (\\</w:t>
      </w:r>
      <w:r w:rsidR="0003110B" w:rsidRPr="00B53315">
        <w:rPr>
          <w:lang w:val="en-GB"/>
        </w:rPr>
        <w:t>SCOMP</w:t>
      </w:r>
      <w:r w:rsidR="0003110B">
        <w:rPr>
          <w:lang w:val="en-GB"/>
        </w:rPr>
        <w:t>6089</w:t>
      </w:r>
      <w:r w:rsidRPr="00B53315">
        <w:rPr>
          <w:lang w:val="en-GB"/>
        </w:rPr>
        <w:t>)\Website\downloads</w:t>
      </w:r>
      <w:r w:rsidR="00B53315" w:rsidRPr="00B53315">
        <w:rPr>
          <w:lang w:val="en-GB"/>
        </w:rPr>
        <w:t>)</w:t>
      </w:r>
      <w:r w:rsidRPr="00B53315">
        <w:rPr>
          <w:lang w:val="en-GB"/>
        </w:rPr>
        <w:t xml:space="preserve"> </w:t>
      </w:r>
    </w:p>
    <w:p w14:paraId="7F3D7786" w14:textId="2AC2A8F5" w:rsidR="00B53315" w:rsidRPr="00B53315" w:rsidRDefault="00B53315" w:rsidP="00B53315">
      <w:pPr>
        <w:pStyle w:val="NoSpacing"/>
        <w:numPr>
          <w:ilvl w:val="0"/>
          <w:numId w:val="8"/>
        </w:numPr>
        <w:rPr>
          <w:lang w:val="en-GB"/>
        </w:rPr>
      </w:pPr>
      <w:r w:rsidRPr="00B53315">
        <w:rPr>
          <w:b/>
          <w:lang w:val="en-GB"/>
        </w:rPr>
        <w:lastRenderedPageBreak/>
        <w:t>Copy apple files from CGN webserver to CGN webserver</w:t>
      </w:r>
      <w:r w:rsidRPr="00B53315">
        <w:rPr>
          <w:lang w:val="en-GB"/>
        </w:rPr>
        <w:br/>
      </w:r>
      <w:r w:rsidR="00F660A9" w:rsidRPr="00B53315">
        <w:rPr>
          <w:lang w:val="en-GB"/>
        </w:rPr>
        <w:t xml:space="preserve">The crop apple has no accession numbers and the generated </w:t>
      </w:r>
      <w:r w:rsidRPr="00B53315">
        <w:rPr>
          <w:lang w:val="en-GB"/>
        </w:rPr>
        <w:t>Excel</w:t>
      </w:r>
      <w:r w:rsidR="00F660A9" w:rsidRPr="00B53315">
        <w:rPr>
          <w:lang w:val="en-GB"/>
        </w:rPr>
        <w:t xml:space="preserve"> </w:t>
      </w:r>
      <w:r w:rsidRPr="00B53315">
        <w:rPr>
          <w:lang w:val="en-GB"/>
        </w:rPr>
        <w:t xml:space="preserve">file </w:t>
      </w:r>
      <w:r w:rsidR="00F660A9" w:rsidRPr="00B53315">
        <w:rPr>
          <w:lang w:val="en-GB"/>
        </w:rPr>
        <w:t xml:space="preserve">contains no data. </w:t>
      </w:r>
      <w:r w:rsidR="00F6281B" w:rsidRPr="00B53315">
        <w:rPr>
          <w:lang w:val="en-GB"/>
        </w:rPr>
        <w:t xml:space="preserve">Copy files from </w:t>
      </w:r>
      <w:r w:rsidRPr="00B53315">
        <w:rPr>
          <w:lang w:val="en-GB"/>
        </w:rPr>
        <w:t xml:space="preserve">the apple folder to the downloads\downloads folder on </w:t>
      </w:r>
      <w:r w:rsidR="00F6281B" w:rsidRPr="00B53315">
        <w:rPr>
          <w:lang w:val="en-GB"/>
        </w:rPr>
        <w:t>cgn.websites.wur.nl (</w:t>
      </w:r>
      <w:r w:rsidR="009675A4" w:rsidRPr="009675A4">
        <w:rPr>
          <w:lang w:val="en-GB"/>
        </w:rPr>
        <w:t>\\SCOMP6089)\Website\</w:t>
      </w:r>
      <w:proofErr w:type="spellStart"/>
      <w:r w:rsidR="009675A4" w:rsidRPr="009675A4">
        <w:rPr>
          <w:lang w:val="en-GB"/>
        </w:rPr>
        <w:t>appel</w:t>
      </w:r>
      <w:proofErr w:type="spellEnd"/>
      <w:r w:rsidR="00F6281B" w:rsidRPr="00B53315">
        <w:rPr>
          <w:lang w:val="en-GB"/>
        </w:rPr>
        <w:t xml:space="preserve"> to </w:t>
      </w:r>
      <w:r w:rsidRPr="00B53315">
        <w:rPr>
          <w:lang w:val="en-GB"/>
        </w:rPr>
        <w:t>\\</w:t>
      </w:r>
      <w:r w:rsidR="0003110B" w:rsidRPr="00B53315">
        <w:rPr>
          <w:lang w:val="en-GB"/>
        </w:rPr>
        <w:t>SCOMP</w:t>
      </w:r>
      <w:r w:rsidR="0003110B">
        <w:rPr>
          <w:lang w:val="en-GB"/>
        </w:rPr>
        <w:t>6089</w:t>
      </w:r>
      <w:r w:rsidRPr="00B53315">
        <w:rPr>
          <w:lang w:val="en-GB"/>
        </w:rPr>
        <w:t>)\Website\downloads\download)</w:t>
      </w:r>
    </w:p>
    <w:p w14:paraId="741F53ED" w14:textId="5224A02D" w:rsidR="00516177" w:rsidRPr="00B53315" w:rsidRDefault="00F660A9" w:rsidP="00F70E85">
      <w:pPr>
        <w:pStyle w:val="NoSpacing"/>
        <w:numPr>
          <w:ilvl w:val="0"/>
          <w:numId w:val="8"/>
        </w:numPr>
        <w:rPr>
          <w:lang w:val="en-GB"/>
        </w:rPr>
      </w:pPr>
      <w:r w:rsidRPr="00B53315">
        <w:rPr>
          <w:b/>
          <w:lang w:val="en-GB"/>
        </w:rPr>
        <w:t>Refresh data for online search GENIS-WEB</w:t>
      </w:r>
      <w:r w:rsidR="00516177" w:rsidRPr="00B53315">
        <w:rPr>
          <w:b/>
          <w:lang w:val="en-GB"/>
        </w:rPr>
        <w:br/>
      </w:r>
      <w:r w:rsidR="0011422B">
        <w:rPr>
          <w:lang w:val="en-GB"/>
        </w:rPr>
        <w:t>In</w:t>
      </w:r>
      <w:r w:rsidR="00032202">
        <w:rPr>
          <w:lang w:val="en-GB"/>
        </w:rPr>
        <w:t xml:space="preserve"> Microsoft Azure Storage Explorer </w:t>
      </w:r>
      <w:r w:rsidR="0011422B">
        <w:rPr>
          <w:lang w:val="en-GB"/>
        </w:rPr>
        <w:t>go to the test environment sub-</w:t>
      </w:r>
      <w:proofErr w:type="spellStart"/>
      <w:r w:rsidR="0011422B">
        <w:rPr>
          <w:lang w:val="en-GB"/>
        </w:rPr>
        <w:t>psg</w:t>
      </w:r>
      <w:proofErr w:type="spellEnd"/>
      <w:r w:rsidR="0011422B">
        <w:rPr>
          <w:lang w:val="en-GB"/>
        </w:rPr>
        <w:t>-</w:t>
      </w:r>
      <w:proofErr w:type="spellStart"/>
      <w:r w:rsidR="0011422B">
        <w:rPr>
          <w:lang w:val="en-GB"/>
        </w:rPr>
        <w:t>wpr</w:t>
      </w:r>
      <w:proofErr w:type="spellEnd"/>
      <w:r w:rsidR="0011422B">
        <w:rPr>
          <w:lang w:val="en-GB"/>
        </w:rPr>
        <w:t>-so-</w:t>
      </w:r>
      <w:proofErr w:type="spellStart"/>
      <w:r w:rsidR="0011422B">
        <w:rPr>
          <w:lang w:val="en-GB"/>
        </w:rPr>
        <w:t>genis</w:t>
      </w:r>
      <w:proofErr w:type="spellEnd"/>
      <w:r w:rsidR="0011422B">
        <w:rPr>
          <w:lang w:val="en-GB"/>
        </w:rPr>
        <w:t>-</w:t>
      </w:r>
      <w:proofErr w:type="spellStart"/>
      <w:r w:rsidR="0011422B">
        <w:rPr>
          <w:lang w:val="en-GB"/>
        </w:rPr>
        <w:t>ot</w:t>
      </w:r>
      <w:proofErr w:type="spellEnd"/>
      <w:r w:rsidR="0011422B">
        <w:rPr>
          <w:lang w:val="en-GB"/>
        </w:rPr>
        <w:t xml:space="preserve"> (</w:t>
      </w:r>
      <w:hyperlink r:id="rId7" w:history="1">
        <w:r w:rsidR="00451EA8" w:rsidRPr="00055E65">
          <w:rPr>
            <w:rStyle w:val="Hyperlink"/>
            <w:lang w:val="en-GB"/>
          </w:rPr>
          <w:t>emailadress@wur.nl</w:t>
        </w:r>
      </w:hyperlink>
      <w:r w:rsidR="0011422B">
        <w:rPr>
          <w:lang w:val="en-GB"/>
        </w:rPr>
        <w:t>)</w:t>
      </w:r>
      <w:r w:rsidR="00451EA8">
        <w:rPr>
          <w:lang w:val="en-GB"/>
        </w:rPr>
        <w:t>. C</w:t>
      </w:r>
      <w:r w:rsidRPr="00B53315">
        <w:rPr>
          <w:lang w:val="en-GB"/>
        </w:rPr>
        <w:t xml:space="preserve">opy genis_web.mdb from </w:t>
      </w:r>
      <w:r w:rsidR="007F593E">
        <w:rPr>
          <w:lang w:val="en-GB"/>
        </w:rPr>
        <w:t>C</w:t>
      </w:r>
      <w:r w:rsidRPr="00B53315">
        <w:rPr>
          <w:lang w:val="en-GB"/>
        </w:rPr>
        <w:t>:\Data\Genis-Internet\On-Line to</w:t>
      </w:r>
      <w:r w:rsidR="00050232">
        <w:rPr>
          <w:lang w:val="en-GB"/>
        </w:rPr>
        <w:t xml:space="preserve">: </w:t>
      </w:r>
      <w:r w:rsidR="0011422B">
        <w:rPr>
          <w:lang w:val="en-GB"/>
        </w:rPr>
        <w:t>Storage Accounts &gt; euwstgenis001t &gt; Blob Containers &gt; master-data</w:t>
      </w:r>
      <w:r w:rsidRPr="00B53315">
        <w:rPr>
          <w:lang w:val="en-GB"/>
        </w:rPr>
        <w:t xml:space="preserve">. </w:t>
      </w:r>
      <w:r w:rsidR="0011422B">
        <w:rPr>
          <w:lang w:val="en-GB"/>
        </w:rPr>
        <w:t xml:space="preserve">After one hour </w:t>
      </w:r>
      <w:r w:rsidR="00451EA8">
        <w:rPr>
          <w:lang w:val="en-GB"/>
        </w:rPr>
        <w:t xml:space="preserve">you can </w:t>
      </w:r>
      <w:r w:rsidR="0011422B">
        <w:rPr>
          <w:lang w:val="en-GB"/>
        </w:rPr>
        <w:t>c</w:t>
      </w:r>
      <w:r w:rsidRPr="00B53315">
        <w:rPr>
          <w:lang w:val="en-GB"/>
        </w:rPr>
        <w:t xml:space="preserve">heck </w:t>
      </w:r>
      <w:r w:rsidR="00451EA8">
        <w:rPr>
          <w:lang w:val="en-GB"/>
        </w:rPr>
        <w:t xml:space="preserve">the new data </w:t>
      </w:r>
      <w:r w:rsidR="0011422B">
        <w:rPr>
          <w:lang w:val="en-GB"/>
        </w:rPr>
        <w:t xml:space="preserve">at </w:t>
      </w:r>
      <w:hyperlink r:id="rId8" w:history="1">
        <w:r w:rsidR="0011422B" w:rsidRPr="00A92561">
          <w:rPr>
            <w:rStyle w:val="Hyperlink"/>
            <w:lang w:val="en-GB"/>
          </w:rPr>
          <w:t>h</w:t>
        </w:r>
        <w:r w:rsidR="0011422B" w:rsidRPr="00055E65">
          <w:rPr>
            <w:rStyle w:val="Hyperlink"/>
            <w:lang w:val="en-GB"/>
          </w:rPr>
          <w:t>ttps://</w:t>
        </w:r>
        <w:r w:rsidR="0011422B" w:rsidRPr="00A92561">
          <w:rPr>
            <w:rStyle w:val="Hyperlink"/>
            <w:lang w:val="en-GB"/>
          </w:rPr>
          <w:t>euw-web-genis-t.azurewebsites.net</w:t>
        </w:r>
      </w:hyperlink>
      <w:r w:rsidR="0011422B" w:rsidRPr="00B53315">
        <w:rPr>
          <w:lang w:val="en-GB"/>
        </w:rPr>
        <w:t xml:space="preserve"> </w:t>
      </w:r>
      <w:r w:rsidRPr="00B53315">
        <w:rPr>
          <w:lang w:val="en-GB"/>
        </w:rPr>
        <w:t xml:space="preserve">by following </w:t>
      </w:r>
      <w:r w:rsidR="003C64D6">
        <w:rPr>
          <w:lang w:val="en-GB"/>
        </w:rPr>
        <w:t xml:space="preserve">the </w:t>
      </w:r>
      <w:r w:rsidR="003C64D6" w:rsidRPr="003C64D6">
        <w:rPr>
          <w:lang w:val="en-GB"/>
        </w:rPr>
        <w:t xml:space="preserve">Checklist request service </w:t>
      </w:r>
      <w:r w:rsidR="003C64D6">
        <w:rPr>
          <w:lang w:val="en-GB"/>
        </w:rPr>
        <w:t>in the “</w:t>
      </w:r>
      <w:proofErr w:type="spellStart"/>
      <w:r w:rsidR="003C64D6">
        <w:rPr>
          <w:lang w:val="en-GB"/>
        </w:rPr>
        <w:t>KMS_bijlagen</w:t>
      </w:r>
      <w:proofErr w:type="spellEnd"/>
      <w:r w:rsidR="003C64D6">
        <w:rPr>
          <w:lang w:val="en-GB"/>
        </w:rPr>
        <w:t>” folder.</w:t>
      </w:r>
      <w:r w:rsidRPr="00B53315">
        <w:rPr>
          <w:lang w:val="en-GB"/>
        </w:rPr>
        <w:t xml:space="preserve"> </w:t>
      </w:r>
      <w:r w:rsidR="00F70E85" w:rsidRPr="00F70E85">
        <w:rPr>
          <w:lang w:val="en-GB"/>
        </w:rPr>
        <w:t>If the results of the test are positive</w:t>
      </w:r>
      <w:hyperlink w:history="1"/>
      <w:r w:rsidR="0011422B">
        <w:rPr>
          <w:lang w:val="en-GB"/>
        </w:rPr>
        <w:t xml:space="preserve">  c</w:t>
      </w:r>
      <w:r w:rsidR="0011422B" w:rsidRPr="00B53315">
        <w:rPr>
          <w:lang w:val="en-GB"/>
        </w:rPr>
        <w:t>opy genis_web.mdb</w:t>
      </w:r>
      <w:r w:rsidR="001F4F78">
        <w:rPr>
          <w:lang w:val="en-GB"/>
        </w:rPr>
        <w:t xml:space="preserve"> also to: sub-</w:t>
      </w:r>
      <w:proofErr w:type="spellStart"/>
      <w:r w:rsidR="001F4F78">
        <w:rPr>
          <w:lang w:val="en-GB"/>
        </w:rPr>
        <w:t>psg</w:t>
      </w:r>
      <w:proofErr w:type="spellEnd"/>
      <w:r w:rsidR="001F4F78">
        <w:rPr>
          <w:lang w:val="en-GB"/>
        </w:rPr>
        <w:t>-</w:t>
      </w:r>
      <w:proofErr w:type="spellStart"/>
      <w:r w:rsidR="001F4F78">
        <w:rPr>
          <w:lang w:val="en-GB"/>
        </w:rPr>
        <w:t>wpr</w:t>
      </w:r>
      <w:proofErr w:type="spellEnd"/>
      <w:r w:rsidR="001F4F78">
        <w:rPr>
          <w:lang w:val="en-GB"/>
        </w:rPr>
        <w:t>-so-</w:t>
      </w:r>
      <w:proofErr w:type="spellStart"/>
      <w:r w:rsidR="001F4F78">
        <w:rPr>
          <w:lang w:val="en-GB"/>
        </w:rPr>
        <w:t>genis</w:t>
      </w:r>
      <w:proofErr w:type="spellEnd"/>
      <w:r w:rsidR="001F4F78">
        <w:rPr>
          <w:lang w:val="en-GB"/>
        </w:rPr>
        <w:t>-pr (the production environment). Follow the path as above</w:t>
      </w:r>
      <w:r w:rsidR="00451EA8">
        <w:rPr>
          <w:lang w:val="en-GB"/>
        </w:rPr>
        <w:t>, euwstgenis001t is here euwstgenis001p</w:t>
      </w:r>
      <w:r w:rsidR="001F4F78">
        <w:rPr>
          <w:lang w:val="en-GB"/>
        </w:rPr>
        <w:t>.</w:t>
      </w:r>
    </w:p>
    <w:p w14:paraId="03DAE246" w14:textId="5D71F79D" w:rsidR="00346528" w:rsidRPr="00516177" w:rsidRDefault="00346528" w:rsidP="00346528">
      <w:pPr>
        <w:pStyle w:val="NoSpacing"/>
        <w:rPr>
          <w:lang w:val="en-GB"/>
        </w:rPr>
      </w:pPr>
      <w:r w:rsidRPr="00516177">
        <w:rPr>
          <w:lang w:val="en-GB"/>
        </w:rPr>
        <w:t xml:space="preserve">For a </w:t>
      </w:r>
      <w:r w:rsidR="003C64D6">
        <w:rPr>
          <w:lang w:val="en-GB"/>
        </w:rPr>
        <w:t>technical background</w:t>
      </w:r>
      <w:r w:rsidRPr="00516177">
        <w:rPr>
          <w:lang w:val="en-GB"/>
        </w:rPr>
        <w:t xml:space="preserve"> of the updating of GENIS data on </w:t>
      </w:r>
      <w:r w:rsidR="00375EC7">
        <w:rPr>
          <w:lang w:val="en-GB"/>
        </w:rPr>
        <w:t>GENIS-WEB</w:t>
      </w:r>
      <w:r w:rsidRPr="00516177">
        <w:rPr>
          <w:lang w:val="en-GB"/>
        </w:rPr>
        <w:t xml:space="preserve"> see INS-CGN-PG-016</w:t>
      </w:r>
      <w:r>
        <w:rPr>
          <w:lang w:val="en-GB"/>
        </w:rPr>
        <w:t>.</w:t>
      </w:r>
    </w:p>
    <w:p w14:paraId="70E39BDD" w14:textId="77777777" w:rsidR="00516177" w:rsidRDefault="00516177" w:rsidP="00516177">
      <w:pPr>
        <w:pStyle w:val="NoSpacing"/>
        <w:rPr>
          <w:b/>
          <w:lang w:val="en-GB"/>
        </w:rPr>
      </w:pPr>
    </w:p>
    <w:p w14:paraId="66DF555C" w14:textId="77777777" w:rsidR="00516177" w:rsidRPr="00516177" w:rsidRDefault="00516177" w:rsidP="00516177">
      <w:pPr>
        <w:pStyle w:val="NoSpacing"/>
        <w:rPr>
          <w:b/>
          <w:lang w:val="en-GB"/>
        </w:rPr>
      </w:pPr>
      <w:r w:rsidRPr="00516177">
        <w:rPr>
          <w:b/>
          <w:lang w:val="en-GB"/>
        </w:rPr>
        <w:t>Export GENIS data to EURISCO</w:t>
      </w:r>
    </w:p>
    <w:p w14:paraId="20DA8FCD" w14:textId="77777777" w:rsidR="00516177" w:rsidRPr="00516177" w:rsidRDefault="00516177" w:rsidP="00516177">
      <w:pPr>
        <w:pStyle w:val="NoSpacing"/>
        <w:rPr>
          <w:lang w:val="en-GB"/>
        </w:rPr>
      </w:pPr>
    </w:p>
    <w:p w14:paraId="31AD90E3" w14:textId="0414192F" w:rsidR="00346528" w:rsidRPr="00346528" w:rsidRDefault="00516177" w:rsidP="00346528">
      <w:pPr>
        <w:pStyle w:val="NoSpacing"/>
        <w:numPr>
          <w:ilvl w:val="0"/>
          <w:numId w:val="6"/>
        </w:numPr>
        <w:rPr>
          <w:lang w:val="en-GB"/>
        </w:rPr>
      </w:pPr>
      <w:r w:rsidRPr="00346528">
        <w:rPr>
          <w:b/>
          <w:lang w:val="en-GB"/>
        </w:rPr>
        <w:t>Make National Inventory for upload to EURISCO</w:t>
      </w:r>
      <w:r w:rsidRPr="00346528">
        <w:rPr>
          <w:b/>
          <w:lang w:val="en-GB"/>
        </w:rPr>
        <w:br/>
      </w:r>
      <w:r w:rsidRPr="00346528">
        <w:rPr>
          <w:lang w:val="en-GB"/>
        </w:rPr>
        <w:t xml:space="preserve">Run </w:t>
      </w:r>
      <w:r w:rsidR="007F593E">
        <w:rPr>
          <w:lang w:val="en-GB"/>
        </w:rPr>
        <w:t>C</w:t>
      </w:r>
      <w:r w:rsidRPr="00346528">
        <w:rPr>
          <w:lang w:val="en-GB"/>
        </w:rPr>
        <w:t>:\Data\Genis-Internet\NI\CreateNI.sql. Refresh the Excel workbook NI.xlsx.</w:t>
      </w:r>
      <w:r w:rsidRPr="00346528">
        <w:rPr>
          <w:lang w:val="en-GB"/>
        </w:rPr>
        <w:br/>
        <w:t>Upload NI.xlsx to EURISCO. Archive NI.xlsx in N:\Documentatie\CGN_Databases\EURISCO\NI\ as NIYYYYMM.xlsx</w:t>
      </w:r>
      <w:r w:rsidR="00346528" w:rsidRPr="00346528">
        <w:rPr>
          <w:lang w:val="en-GB"/>
        </w:rPr>
        <w:br/>
        <w:t xml:space="preserve">For detailed </w:t>
      </w:r>
      <w:r w:rsidR="008F420F">
        <w:rPr>
          <w:lang w:val="en-GB"/>
        </w:rPr>
        <w:t>instruction</w:t>
      </w:r>
      <w:r w:rsidR="009B57B9">
        <w:rPr>
          <w:lang w:val="en-GB"/>
        </w:rPr>
        <w:t>s</w:t>
      </w:r>
      <w:r w:rsidR="00346528" w:rsidRPr="00346528">
        <w:rPr>
          <w:lang w:val="en-GB"/>
        </w:rPr>
        <w:t xml:space="preserve"> see PRT-CGN-PG-502. </w:t>
      </w:r>
    </w:p>
    <w:p w14:paraId="54E76835" w14:textId="77777777" w:rsidR="00516177" w:rsidRDefault="00516177" w:rsidP="00516177">
      <w:pPr>
        <w:pStyle w:val="NoSpacing"/>
        <w:rPr>
          <w:b/>
          <w:lang w:val="en-GB"/>
        </w:rPr>
      </w:pPr>
    </w:p>
    <w:p w14:paraId="4C95AD18" w14:textId="77777777" w:rsidR="00516177" w:rsidRPr="00516177" w:rsidRDefault="00516177" w:rsidP="00516177">
      <w:pPr>
        <w:pStyle w:val="NoSpacing"/>
        <w:rPr>
          <w:b/>
          <w:lang w:val="en-GB"/>
        </w:rPr>
      </w:pPr>
      <w:r w:rsidRPr="00516177">
        <w:rPr>
          <w:b/>
          <w:lang w:val="en-GB"/>
        </w:rPr>
        <w:t>Export GENIS data to the Integrated Publishing Toolkit (IPT)</w:t>
      </w:r>
    </w:p>
    <w:p w14:paraId="251E4484" w14:textId="77777777" w:rsidR="00516177" w:rsidRPr="00516177" w:rsidRDefault="00516177" w:rsidP="00516177">
      <w:pPr>
        <w:pStyle w:val="NoSpacing"/>
        <w:rPr>
          <w:lang w:val="en-GB"/>
        </w:rPr>
      </w:pPr>
    </w:p>
    <w:p w14:paraId="15374AC8" w14:textId="2AA59B01" w:rsidR="00516177" w:rsidRPr="00516177" w:rsidRDefault="00516177" w:rsidP="00346528">
      <w:pPr>
        <w:pStyle w:val="NoSpacing"/>
        <w:numPr>
          <w:ilvl w:val="0"/>
          <w:numId w:val="6"/>
        </w:numPr>
        <w:rPr>
          <w:lang w:val="en-GB"/>
        </w:rPr>
      </w:pPr>
      <w:r w:rsidRPr="00516177">
        <w:rPr>
          <w:b/>
          <w:lang w:val="en-GB"/>
        </w:rPr>
        <w:t>Refresh the data in the IPT</w:t>
      </w:r>
      <w:r w:rsidRPr="00516177">
        <w:rPr>
          <w:b/>
          <w:lang w:val="en-GB"/>
        </w:rPr>
        <w:br/>
      </w:r>
      <w:r w:rsidRPr="00516177">
        <w:rPr>
          <w:lang w:val="en-GB"/>
        </w:rPr>
        <w:t>Run</w:t>
      </w:r>
      <w:r w:rsidR="00B53315">
        <w:rPr>
          <w:lang w:val="en-GB"/>
        </w:rPr>
        <w:t xml:space="preserve"> </w:t>
      </w:r>
      <w:r w:rsidRPr="00516177">
        <w:rPr>
          <w:lang w:val="en-GB"/>
        </w:rPr>
        <w:t>N:\Documentatie\CGN_Databases\IPT\CreateIPT.sql</w:t>
      </w:r>
      <w:r w:rsidRPr="00516177">
        <w:rPr>
          <w:lang w:val="en-GB"/>
        </w:rPr>
        <w:br/>
        <w:t>Log on to IPT and generate a new archive.</w:t>
      </w:r>
      <w:r w:rsidR="00346528">
        <w:rPr>
          <w:lang w:val="en-GB"/>
        </w:rPr>
        <w:br/>
      </w:r>
      <w:r w:rsidR="00346528" w:rsidRPr="00346528">
        <w:rPr>
          <w:lang w:val="en-GB"/>
        </w:rPr>
        <w:t>For detailed</w:t>
      </w:r>
      <w:r w:rsidR="008F420F">
        <w:rPr>
          <w:lang w:val="en-GB"/>
        </w:rPr>
        <w:t xml:space="preserve"> instruction</w:t>
      </w:r>
      <w:r w:rsidR="009B57B9">
        <w:rPr>
          <w:lang w:val="en-GB"/>
        </w:rPr>
        <w:t>s</w:t>
      </w:r>
      <w:r w:rsidR="00346528" w:rsidRPr="00346528">
        <w:rPr>
          <w:lang w:val="en-GB"/>
        </w:rPr>
        <w:t xml:space="preserve"> see </w:t>
      </w:r>
      <w:r w:rsidR="00346528">
        <w:rPr>
          <w:lang w:val="en-GB"/>
        </w:rPr>
        <w:t>PRT-CGN-PG-503</w:t>
      </w:r>
      <w:r w:rsidR="00346528" w:rsidRPr="00346528">
        <w:rPr>
          <w:lang w:val="en-GB"/>
        </w:rPr>
        <w:t xml:space="preserve">. </w:t>
      </w:r>
    </w:p>
    <w:p w14:paraId="053C916F" w14:textId="77777777" w:rsidR="0084173C" w:rsidRPr="00516177" w:rsidRDefault="0084173C" w:rsidP="00516177">
      <w:pPr>
        <w:pStyle w:val="NoSpacing"/>
        <w:rPr>
          <w:lang w:val="en-GB"/>
        </w:rPr>
      </w:pPr>
    </w:p>
    <w:sectPr w:rsidR="0084173C" w:rsidRPr="0051617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E04C" w14:textId="77777777" w:rsidR="0003110B" w:rsidRDefault="0003110B" w:rsidP="00516177">
      <w:pPr>
        <w:spacing w:after="0" w:line="240" w:lineRule="auto"/>
      </w:pPr>
      <w:r>
        <w:separator/>
      </w:r>
    </w:p>
  </w:endnote>
  <w:endnote w:type="continuationSeparator" w:id="0">
    <w:p w14:paraId="33FA8756" w14:textId="77777777" w:rsidR="0003110B" w:rsidRDefault="0003110B" w:rsidP="00516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">
    <w:altName w:val="Calibri"/>
    <w:panose1 w:val="020B0500000000000000"/>
    <w:charset w:val="00"/>
    <w:family w:val="swiss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26C41" w14:textId="77777777" w:rsidR="0003110B" w:rsidRDefault="0003110B" w:rsidP="00516177">
      <w:pPr>
        <w:spacing w:after="0" w:line="240" w:lineRule="auto"/>
      </w:pPr>
      <w:r>
        <w:separator/>
      </w:r>
    </w:p>
  </w:footnote>
  <w:footnote w:type="continuationSeparator" w:id="0">
    <w:p w14:paraId="6819C40D" w14:textId="77777777" w:rsidR="0003110B" w:rsidRDefault="0003110B" w:rsidP="00516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645"/>
      <w:gridCol w:w="1581"/>
    </w:tblGrid>
    <w:tr w:rsidR="0003110B" w14:paraId="256256E9" w14:textId="77777777" w:rsidTr="00346528">
      <w:trPr>
        <w:trHeight w:val="1095"/>
      </w:trPr>
      <w:tc>
        <w:tcPr>
          <w:tcW w:w="7645" w:type="dxa"/>
        </w:tcPr>
        <w:p w14:paraId="3B8D61D6" w14:textId="77777777" w:rsidR="0003110B" w:rsidRPr="00026C09" w:rsidRDefault="0003110B" w:rsidP="00516177">
          <w:pPr>
            <w:pStyle w:val="Header"/>
            <w:rPr>
              <w:rStyle w:val="PageNumber"/>
              <w:sz w:val="16"/>
            </w:rPr>
          </w:pPr>
          <w:r w:rsidRPr="00855122">
            <w:rPr>
              <w:rFonts w:ascii="Tahoma" w:hAnsi="Tahoma"/>
              <w:sz w:val="4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KWALITEITSMANAGEMENTSYSTEEM</w:t>
          </w:r>
          <w:r w:rsidRPr="00855122">
            <w:rPr>
              <w:rFonts w:ascii="Tahoma" w:hAnsi="Tahoma"/>
              <w:sz w:val="4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855122">
            <w:rPr>
              <w:rFonts w:ascii="Tahoma" w:hAnsi="Tahoma"/>
              <w:sz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Centrum voor Genetische Bronnen Nederland</w:t>
          </w:r>
        </w:p>
      </w:tc>
      <w:tc>
        <w:tcPr>
          <w:tcW w:w="1581" w:type="dxa"/>
        </w:tcPr>
        <w:p w14:paraId="39EF1E18" w14:textId="77777777" w:rsidR="0003110B" w:rsidRDefault="0003110B" w:rsidP="00516177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eastAsia="nl-NL"/>
            </w:rPr>
            <w:drawing>
              <wp:inline distT="0" distB="0" distL="0" distR="0" wp14:anchorId="1565AE04" wp14:editId="78D18793">
                <wp:extent cx="806450" cy="67945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64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3110B" w14:paraId="034F5B10" w14:textId="77777777" w:rsidTr="00346528">
      <w:trPr>
        <w:trHeight w:val="572"/>
      </w:trPr>
      <w:tc>
        <w:tcPr>
          <w:tcW w:w="7645" w:type="dxa"/>
        </w:tcPr>
        <w:p w14:paraId="48ACFA77" w14:textId="77777777" w:rsidR="0003110B" w:rsidRDefault="0003110B" w:rsidP="00516177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  <w:p w14:paraId="2F118E8F" w14:textId="77777777" w:rsidR="0003110B" w:rsidRDefault="0003110B" w:rsidP="00516177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</w:p>
        <w:p w14:paraId="4F96C9EE" w14:textId="77777777" w:rsidR="0003110B" w:rsidRPr="00187006" w:rsidRDefault="0003110B" w:rsidP="00516177">
          <w:pPr>
            <w:pStyle w:val="Header"/>
            <w:tabs>
              <w:tab w:val="left" w:pos="851"/>
            </w:tabs>
            <w:rPr>
              <w:rStyle w:val="PageNumber"/>
              <w:rFonts w:ascii="News Gothic" w:hAnsi="News Gothic"/>
              <w:b/>
              <w:sz w:val="16"/>
              <w:lang w:val="en-GB"/>
            </w:rPr>
          </w:pPr>
          <w:r w:rsidRPr="00187006">
            <w:rPr>
              <w:rStyle w:val="PageNumber"/>
              <w:rFonts w:ascii="News Gothic" w:hAnsi="News Gothic"/>
              <w:b/>
              <w:sz w:val="16"/>
              <w:lang w:val="en-GB"/>
            </w:rPr>
            <w:t>PRT-CGN-PG-504 Checklist for updating GENIS data on internet</w:t>
          </w:r>
        </w:p>
        <w:p w14:paraId="66CDA253" w14:textId="77777777" w:rsidR="0003110B" w:rsidRPr="00516177" w:rsidRDefault="0003110B" w:rsidP="00516177">
          <w:pPr>
            <w:pStyle w:val="Header"/>
            <w:tabs>
              <w:tab w:val="left" w:pos="851"/>
            </w:tabs>
            <w:rPr>
              <w:rStyle w:val="PageNumber"/>
              <w:sz w:val="16"/>
              <w:lang w:val="en-GB"/>
            </w:rPr>
          </w:pPr>
          <w:r w:rsidRPr="00516177">
            <w:rPr>
              <w:rStyle w:val="PageNumber"/>
              <w:sz w:val="16"/>
              <w:lang w:val="en-GB"/>
            </w:rPr>
            <w:tab/>
          </w:r>
        </w:p>
        <w:p w14:paraId="79D93572" w14:textId="77777777" w:rsidR="0003110B" w:rsidRPr="00516177" w:rsidRDefault="0003110B" w:rsidP="00516177">
          <w:pPr>
            <w:pStyle w:val="Header"/>
            <w:tabs>
              <w:tab w:val="left" w:pos="851"/>
            </w:tabs>
            <w:rPr>
              <w:rStyle w:val="PageNumber"/>
              <w:sz w:val="16"/>
              <w:lang w:val="en-GB"/>
            </w:rPr>
          </w:pPr>
        </w:p>
      </w:tc>
      <w:tc>
        <w:tcPr>
          <w:tcW w:w="1581" w:type="dxa"/>
        </w:tcPr>
        <w:p w14:paraId="1CE45AD1" w14:textId="77777777" w:rsidR="0003110B" w:rsidRPr="00516177" w:rsidRDefault="0003110B" w:rsidP="00516177">
          <w:pPr>
            <w:pStyle w:val="Header"/>
            <w:rPr>
              <w:rStyle w:val="PageNumber"/>
              <w:rFonts w:ascii="News Gothic" w:hAnsi="News Gothic"/>
              <w:sz w:val="16"/>
            </w:rPr>
          </w:pPr>
          <w:r w:rsidRPr="00516177">
            <w:rPr>
              <w:rStyle w:val="PageNumber"/>
              <w:rFonts w:ascii="News Gothic" w:hAnsi="News Gothic"/>
              <w:sz w:val="16"/>
            </w:rPr>
            <w:t>PGR</w:t>
          </w:r>
        </w:p>
        <w:p w14:paraId="7F7CB5E6" w14:textId="77777777" w:rsidR="0003110B" w:rsidRPr="00516177" w:rsidRDefault="0003110B" w:rsidP="00516177">
          <w:pPr>
            <w:pStyle w:val="Header"/>
            <w:rPr>
              <w:rStyle w:val="PageNumber"/>
              <w:rFonts w:ascii="News Gothic" w:hAnsi="News Gothic"/>
              <w:sz w:val="16"/>
            </w:rPr>
          </w:pPr>
          <w:r w:rsidRPr="00516177">
            <w:rPr>
              <w:rStyle w:val="PageNumber"/>
              <w:rFonts w:ascii="News Gothic" w:hAnsi="News Gothic"/>
              <w:sz w:val="16"/>
            </w:rPr>
            <w:t>PRT-CGN-PG-504</w:t>
          </w:r>
        </w:p>
        <w:p w14:paraId="6E5B3EAD" w14:textId="60EAE98B" w:rsidR="0003110B" w:rsidRPr="00516177" w:rsidRDefault="0003110B" w:rsidP="00516177">
          <w:pPr>
            <w:pStyle w:val="Header"/>
            <w:rPr>
              <w:rStyle w:val="PageNumber"/>
              <w:rFonts w:ascii="News Gothic" w:hAnsi="News Gothic"/>
              <w:sz w:val="16"/>
            </w:rPr>
          </w:pPr>
          <w:r w:rsidRPr="00516177">
            <w:rPr>
              <w:rStyle w:val="PageNumber"/>
              <w:rFonts w:ascii="News Gothic" w:hAnsi="News Gothic"/>
              <w:sz w:val="16"/>
            </w:rPr>
            <w:t xml:space="preserve">Versie: </w:t>
          </w:r>
          <w:r w:rsidR="00A92561">
            <w:rPr>
              <w:rStyle w:val="PageNumber"/>
              <w:rFonts w:ascii="News Gothic" w:hAnsi="News Gothic"/>
              <w:sz w:val="16"/>
            </w:rPr>
            <w:t>9</w:t>
          </w:r>
        </w:p>
        <w:p w14:paraId="3D805215" w14:textId="5E53C534" w:rsidR="0003110B" w:rsidRPr="00516177" w:rsidRDefault="0003110B" w:rsidP="00516177">
          <w:pPr>
            <w:pStyle w:val="Header"/>
            <w:rPr>
              <w:rStyle w:val="PageNumber"/>
              <w:rFonts w:ascii="News Gothic" w:hAnsi="News Gothic"/>
            </w:rPr>
          </w:pPr>
          <w:r w:rsidRPr="00516177">
            <w:rPr>
              <w:rStyle w:val="PageNumber"/>
              <w:rFonts w:ascii="News Gothic" w:hAnsi="News Gothic"/>
              <w:sz w:val="16"/>
            </w:rPr>
            <w:t xml:space="preserve">Pagina: </w:t>
          </w:r>
          <w:r w:rsidRPr="00516177">
            <w:rPr>
              <w:rStyle w:val="PageNumber"/>
              <w:rFonts w:ascii="News Gothic" w:hAnsi="News Gothic"/>
              <w:sz w:val="16"/>
            </w:rPr>
            <w:fldChar w:fldCharType="begin"/>
          </w:r>
          <w:r w:rsidRPr="00516177">
            <w:rPr>
              <w:rStyle w:val="PageNumber"/>
              <w:rFonts w:ascii="News Gothic" w:hAnsi="News Gothic"/>
              <w:sz w:val="16"/>
            </w:rPr>
            <w:instrText xml:space="preserve"> PAGE </w:instrText>
          </w:r>
          <w:r w:rsidRPr="00516177">
            <w:rPr>
              <w:rStyle w:val="PageNumber"/>
              <w:rFonts w:ascii="News Gothic" w:hAnsi="News Gothic"/>
              <w:sz w:val="16"/>
            </w:rPr>
            <w:fldChar w:fldCharType="separate"/>
          </w:r>
          <w:r>
            <w:rPr>
              <w:rStyle w:val="PageNumber"/>
              <w:rFonts w:ascii="News Gothic" w:hAnsi="News Gothic"/>
              <w:noProof/>
              <w:sz w:val="16"/>
            </w:rPr>
            <w:t>1</w:t>
          </w:r>
          <w:r w:rsidRPr="00516177">
            <w:rPr>
              <w:rStyle w:val="PageNumber"/>
              <w:rFonts w:ascii="News Gothic" w:hAnsi="News Gothic"/>
              <w:sz w:val="16"/>
            </w:rPr>
            <w:fldChar w:fldCharType="end"/>
          </w:r>
          <w:r w:rsidRPr="00516177">
            <w:rPr>
              <w:rStyle w:val="PageNumber"/>
              <w:rFonts w:ascii="News Gothic" w:hAnsi="News Gothic"/>
              <w:sz w:val="16"/>
            </w:rPr>
            <w:t xml:space="preserve"> van </w:t>
          </w:r>
          <w:r w:rsidRPr="00516177">
            <w:rPr>
              <w:rStyle w:val="PageNumber"/>
              <w:rFonts w:ascii="News Gothic" w:hAnsi="News Gothic"/>
              <w:sz w:val="16"/>
            </w:rPr>
            <w:fldChar w:fldCharType="begin"/>
          </w:r>
          <w:r w:rsidRPr="00516177">
            <w:rPr>
              <w:rStyle w:val="PageNumber"/>
              <w:rFonts w:ascii="News Gothic" w:hAnsi="News Gothic"/>
              <w:sz w:val="16"/>
            </w:rPr>
            <w:instrText xml:space="preserve"> NUMPAGES </w:instrText>
          </w:r>
          <w:r w:rsidRPr="00516177">
            <w:rPr>
              <w:rStyle w:val="PageNumber"/>
              <w:rFonts w:ascii="News Gothic" w:hAnsi="News Gothic"/>
              <w:sz w:val="16"/>
            </w:rPr>
            <w:fldChar w:fldCharType="separate"/>
          </w:r>
          <w:r>
            <w:rPr>
              <w:rStyle w:val="PageNumber"/>
              <w:rFonts w:ascii="News Gothic" w:hAnsi="News Gothic"/>
              <w:noProof/>
              <w:sz w:val="16"/>
            </w:rPr>
            <w:t>2</w:t>
          </w:r>
          <w:r w:rsidRPr="00516177">
            <w:rPr>
              <w:rStyle w:val="PageNumber"/>
              <w:rFonts w:ascii="News Gothic" w:hAnsi="News Gothic"/>
              <w:sz w:val="16"/>
            </w:rPr>
            <w:fldChar w:fldCharType="end"/>
          </w:r>
        </w:p>
        <w:p w14:paraId="7ED9C45F" w14:textId="475C0CF9" w:rsidR="0003110B" w:rsidRPr="00516177" w:rsidRDefault="0003110B" w:rsidP="00187006">
          <w:pPr>
            <w:pStyle w:val="Header"/>
            <w:rPr>
              <w:rStyle w:val="PageNumber"/>
              <w:rFonts w:ascii="News Gothic" w:hAnsi="News Gothic"/>
              <w:sz w:val="16"/>
            </w:rPr>
          </w:pPr>
          <w:r w:rsidRPr="00516177">
            <w:rPr>
              <w:rStyle w:val="PageNumber"/>
              <w:rFonts w:ascii="News Gothic" w:hAnsi="News Gothic"/>
              <w:sz w:val="16"/>
            </w:rPr>
            <w:t xml:space="preserve">Afgifte: </w:t>
          </w:r>
          <w:r w:rsidR="00A92561">
            <w:rPr>
              <w:rStyle w:val="PageNumber"/>
              <w:rFonts w:ascii="News Gothic" w:hAnsi="News Gothic"/>
              <w:sz w:val="16"/>
            </w:rPr>
            <w:t>29</w:t>
          </w:r>
          <w:r w:rsidRPr="00516177">
            <w:rPr>
              <w:rStyle w:val="PageNumber"/>
              <w:rFonts w:ascii="News Gothic" w:hAnsi="News Gothic"/>
              <w:sz w:val="16"/>
            </w:rPr>
            <w:t>-0</w:t>
          </w:r>
          <w:r w:rsidR="00A92561">
            <w:rPr>
              <w:rStyle w:val="PageNumber"/>
              <w:rFonts w:ascii="News Gothic" w:hAnsi="News Gothic"/>
              <w:sz w:val="16"/>
            </w:rPr>
            <w:t>8</w:t>
          </w:r>
          <w:r w:rsidRPr="00516177">
            <w:rPr>
              <w:rStyle w:val="PageNumber"/>
              <w:rFonts w:ascii="News Gothic" w:hAnsi="News Gothic"/>
              <w:sz w:val="16"/>
            </w:rPr>
            <w:t>-20</w:t>
          </w:r>
          <w:r w:rsidR="009675A4">
            <w:rPr>
              <w:rStyle w:val="PageNumber"/>
              <w:rFonts w:ascii="News Gothic" w:hAnsi="News Gothic"/>
              <w:sz w:val="16"/>
            </w:rPr>
            <w:t>2</w:t>
          </w:r>
          <w:r w:rsidR="00A92561">
            <w:rPr>
              <w:rStyle w:val="PageNumber"/>
              <w:rFonts w:ascii="News Gothic" w:hAnsi="News Gothic"/>
              <w:sz w:val="16"/>
            </w:rPr>
            <w:t>2</w:t>
          </w:r>
        </w:p>
      </w:tc>
    </w:tr>
  </w:tbl>
  <w:p w14:paraId="166533AE" w14:textId="77777777" w:rsidR="0003110B" w:rsidRDefault="0003110B">
    <w:pPr>
      <w:pStyle w:val="Header"/>
    </w:pPr>
  </w:p>
  <w:p w14:paraId="437C5CE6" w14:textId="77777777" w:rsidR="0003110B" w:rsidRDefault="00031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7BD2"/>
    <w:multiLevelType w:val="hybridMultilevel"/>
    <w:tmpl w:val="0B341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E4A43"/>
    <w:multiLevelType w:val="hybridMultilevel"/>
    <w:tmpl w:val="54C0C0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9642B"/>
    <w:multiLevelType w:val="hybridMultilevel"/>
    <w:tmpl w:val="FD123EE8"/>
    <w:lvl w:ilvl="0" w:tplc="268893EA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93134"/>
    <w:multiLevelType w:val="hybridMultilevel"/>
    <w:tmpl w:val="22940118"/>
    <w:lvl w:ilvl="0" w:tplc="268893EA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748A4"/>
    <w:multiLevelType w:val="hybridMultilevel"/>
    <w:tmpl w:val="FB962B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520BE"/>
    <w:multiLevelType w:val="hybridMultilevel"/>
    <w:tmpl w:val="838E6E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D6D97"/>
    <w:multiLevelType w:val="hybridMultilevel"/>
    <w:tmpl w:val="F522A184"/>
    <w:lvl w:ilvl="0" w:tplc="268893EA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15629"/>
    <w:multiLevelType w:val="hybridMultilevel"/>
    <w:tmpl w:val="61A8C8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177"/>
    <w:rsid w:val="0003110B"/>
    <w:rsid w:val="00032202"/>
    <w:rsid w:val="00050232"/>
    <w:rsid w:val="00090425"/>
    <w:rsid w:val="000D07D2"/>
    <w:rsid w:val="0011422B"/>
    <w:rsid w:val="00187006"/>
    <w:rsid w:val="001E59AC"/>
    <w:rsid w:val="001F4F78"/>
    <w:rsid w:val="003100C7"/>
    <w:rsid w:val="00346528"/>
    <w:rsid w:val="00375EC7"/>
    <w:rsid w:val="003C64D6"/>
    <w:rsid w:val="00451EA8"/>
    <w:rsid w:val="004B292A"/>
    <w:rsid w:val="004C3C9B"/>
    <w:rsid w:val="00516177"/>
    <w:rsid w:val="005408EE"/>
    <w:rsid w:val="0057456D"/>
    <w:rsid w:val="007A0C0E"/>
    <w:rsid w:val="007F593E"/>
    <w:rsid w:val="0084173C"/>
    <w:rsid w:val="008F420F"/>
    <w:rsid w:val="00966F2A"/>
    <w:rsid w:val="009675A4"/>
    <w:rsid w:val="009B57B9"/>
    <w:rsid w:val="009C0C2E"/>
    <w:rsid w:val="009E2720"/>
    <w:rsid w:val="00A839C7"/>
    <w:rsid w:val="00A92561"/>
    <w:rsid w:val="00AA3439"/>
    <w:rsid w:val="00AA4027"/>
    <w:rsid w:val="00B53315"/>
    <w:rsid w:val="00BA064A"/>
    <w:rsid w:val="00BC3B48"/>
    <w:rsid w:val="00D644BE"/>
    <w:rsid w:val="00D67E99"/>
    <w:rsid w:val="00E70DDD"/>
    <w:rsid w:val="00F6281B"/>
    <w:rsid w:val="00F660A9"/>
    <w:rsid w:val="00F7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02D55"/>
  <w15:chartTrackingRefBased/>
  <w15:docId w15:val="{4B7CF6BB-453F-4DB8-AA5A-71E46CCA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7"/>
        <w:szCs w:val="22"/>
        <w:lang w:val="nl-NL" w:eastAsia="en-US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16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177"/>
  </w:style>
  <w:style w:type="paragraph" w:styleId="Footer">
    <w:name w:val="footer"/>
    <w:basedOn w:val="Normal"/>
    <w:link w:val="FooterChar"/>
    <w:uiPriority w:val="99"/>
    <w:unhideWhenUsed/>
    <w:rsid w:val="00516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177"/>
  </w:style>
  <w:style w:type="character" w:styleId="PageNumber">
    <w:name w:val="page number"/>
    <w:basedOn w:val="DefaultParagraphFont"/>
    <w:rsid w:val="00516177"/>
  </w:style>
  <w:style w:type="paragraph" w:styleId="NoSpacing">
    <w:name w:val="No Spacing"/>
    <w:uiPriority w:val="1"/>
    <w:qFormat/>
    <w:rsid w:val="00516177"/>
    <w:pPr>
      <w:spacing w:after="0" w:line="240" w:lineRule="auto"/>
    </w:pPr>
    <w:rPr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16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61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61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1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17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6281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11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w-web-genis-t.azurewebsites.net)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emailadress@wur.nl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EF00A3-5460-44D6-8BAE-9E26D5DFC4F2}"/>
</file>

<file path=customXml/itemProps2.xml><?xml version="1.0" encoding="utf-8"?>
<ds:datastoreItem xmlns:ds="http://schemas.openxmlformats.org/officeDocument/2006/customXml" ds:itemID="{952C09D8-B3F7-47C5-ADB5-73C548E1BC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3218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University and Research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Bouchaut, Dione</dc:creator>
  <cp:keywords/>
  <dc:description/>
  <cp:lastModifiedBy>Bouchaut, Dione</cp:lastModifiedBy>
  <cp:revision>2</cp:revision>
  <dcterms:created xsi:type="dcterms:W3CDTF">2022-09-22T10:40:00Z</dcterms:created>
  <dcterms:modified xsi:type="dcterms:W3CDTF">2022-09-22T10:40:00Z</dcterms:modified>
</cp:coreProperties>
</file>