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14541" w14:textId="77777777" w:rsidR="007E187E" w:rsidRPr="0080407C" w:rsidRDefault="007E187E">
      <w:pPr>
        <w:pStyle w:val="Heading1"/>
        <w:tabs>
          <w:tab w:val="left" w:pos="2268"/>
        </w:tabs>
        <w:spacing w:before="0" w:after="0"/>
        <w:rPr>
          <w:rFonts w:ascii="Verdana" w:hAnsi="Verdana"/>
          <w:kern w:val="0"/>
          <w:sz w:val="24"/>
          <w:lang w:val="nl-NL"/>
        </w:rPr>
      </w:pPr>
      <w:r w:rsidRPr="0080407C">
        <w:rPr>
          <w:rFonts w:ascii="Verdana" w:hAnsi="Verdana"/>
          <w:kern w:val="0"/>
          <w:sz w:val="24"/>
          <w:lang w:val="nl-NL"/>
        </w:rPr>
        <w:t>INS-CGN-PG-011 GENIS</w:t>
      </w:r>
      <w:r w:rsidRPr="0080407C">
        <w:rPr>
          <w:rFonts w:ascii="Verdana" w:hAnsi="Verdana"/>
          <w:caps/>
          <w:kern w:val="0"/>
          <w:sz w:val="24"/>
          <w:lang w:val="nl-NL"/>
        </w:rPr>
        <w:t>: Medewerkers en hun rollen</w:t>
      </w:r>
    </w:p>
    <w:p w14:paraId="6BAAAE85" w14:textId="77777777" w:rsidR="007E187E" w:rsidRPr="0080407C" w:rsidRDefault="007E187E">
      <w:pPr>
        <w:rPr>
          <w:rFonts w:ascii="Verdana" w:hAnsi="Verdana"/>
          <w:lang w:val="nl-NL"/>
        </w:rPr>
      </w:pPr>
    </w:p>
    <w:p w14:paraId="0DF61157" w14:textId="77777777" w:rsidR="00865FE1" w:rsidRPr="0080407C" w:rsidRDefault="00865FE1" w:rsidP="00865FE1">
      <w:pPr>
        <w:rPr>
          <w:rFonts w:ascii="Verdana" w:hAnsi="Verdana"/>
          <w:lang w:val="nl-NL"/>
        </w:rPr>
      </w:pPr>
      <w:r w:rsidRPr="0080407C">
        <w:rPr>
          <w:rFonts w:ascii="Verdana" w:hAnsi="Verdana"/>
          <w:lang w:val="nl-NL"/>
        </w:rPr>
        <w:t xml:space="preserve">Toegang tot </w:t>
      </w:r>
      <w:proofErr w:type="spellStart"/>
      <w:r w:rsidRPr="0080407C">
        <w:rPr>
          <w:rFonts w:ascii="Verdana" w:hAnsi="Verdana"/>
          <w:lang w:val="nl-NL"/>
        </w:rPr>
        <w:t>Genis</w:t>
      </w:r>
      <w:proofErr w:type="spellEnd"/>
      <w:r w:rsidRPr="0080407C">
        <w:rPr>
          <w:rFonts w:ascii="Verdana" w:hAnsi="Verdana"/>
          <w:lang w:val="nl-NL"/>
        </w:rPr>
        <w:t xml:space="preserve"> wordt op verschillende niveaus vastgelegd:</w:t>
      </w:r>
    </w:p>
    <w:p w14:paraId="3403F52C" w14:textId="77777777" w:rsidR="00865FE1" w:rsidRPr="0080407C" w:rsidRDefault="00865FE1" w:rsidP="00865FE1">
      <w:pPr>
        <w:rPr>
          <w:rFonts w:ascii="Verdana" w:hAnsi="Verdana"/>
          <w:lang w:val="nl-NL"/>
        </w:rPr>
      </w:pPr>
    </w:p>
    <w:p w14:paraId="16E1662A" w14:textId="77777777" w:rsidR="00865FE1" w:rsidRPr="0080407C" w:rsidRDefault="00865FE1" w:rsidP="00865FE1">
      <w:pPr>
        <w:numPr>
          <w:ilvl w:val="0"/>
          <w:numId w:val="31"/>
        </w:numPr>
        <w:rPr>
          <w:rFonts w:ascii="Verdana" w:hAnsi="Verdana"/>
          <w:lang w:val="nl-NL"/>
        </w:rPr>
      </w:pPr>
      <w:r w:rsidRPr="0080407C">
        <w:rPr>
          <w:rFonts w:ascii="Verdana" w:hAnsi="Verdana"/>
          <w:lang w:val="nl-NL"/>
        </w:rPr>
        <w:t>op database niveau (toegang tot de tabellen)</w:t>
      </w:r>
    </w:p>
    <w:p w14:paraId="6019102E" w14:textId="77777777" w:rsidR="00865FE1" w:rsidRPr="0080407C" w:rsidRDefault="00865FE1" w:rsidP="00865FE1">
      <w:pPr>
        <w:numPr>
          <w:ilvl w:val="0"/>
          <w:numId w:val="31"/>
        </w:numPr>
        <w:rPr>
          <w:rFonts w:ascii="Verdana" w:hAnsi="Verdana"/>
          <w:lang w:val="nl-NL"/>
        </w:rPr>
      </w:pPr>
      <w:r w:rsidRPr="0080407C">
        <w:rPr>
          <w:rFonts w:ascii="Verdana" w:hAnsi="Verdana"/>
          <w:lang w:val="nl-NL"/>
        </w:rPr>
        <w:t>op schermniveau (toegang tot schermen en/of invulvelden binnen de schermen)</w:t>
      </w:r>
    </w:p>
    <w:p w14:paraId="3C8E9405" w14:textId="77777777" w:rsidR="00865FE1" w:rsidRPr="0080407C" w:rsidRDefault="00865FE1" w:rsidP="00865FE1">
      <w:pPr>
        <w:rPr>
          <w:rFonts w:ascii="Verdana" w:hAnsi="Verdana"/>
          <w:lang w:val="nl-NL"/>
        </w:rPr>
      </w:pPr>
    </w:p>
    <w:p w14:paraId="44D15F74" w14:textId="77777777" w:rsidR="00865FE1" w:rsidRPr="0080407C" w:rsidRDefault="00865FE1" w:rsidP="00865FE1">
      <w:pPr>
        <w:rPr>
          <w:rFonts w:ascii="Verdana" w:hAnsi="Verdana"/>
          <w:lang w:val="nl-NL"/>
        </w:rPr>
      </w:pPr>
      <w:r w:rsidRPr="0080407C">
        <w:rPr>
          <w:rFonts w:ascii="Verdana" w:hAnsi="Verdana"/>
          <w:lang w:val="nl-NL"/>
        </w:rPr>
        <w:t xml:space="preserve">De verschillende niveaus zijn vastgelegd in zgn. “rollen” binnen ORACLE; deze rollen zijn weer verbonden met een inlognaam en bijbehorend wachtwoord om toegang tot </w:t>
      </w:r>
      <w:proofErr w:type="spellStart"/>
      <w:r w:rsidRPr="0080407C">
        <w:rPr>
          <w:rFonts w:ascii="Verdana" w:hAnsi="Verdana"/>
          <w:lang w:val="nl-NL"/>
        </w:rPr>
        <w:t>Genis</w:t>
      </w:r>
      <w:proofErr w:type="spellEnd"/>
      <w:r w:rsidRPr="0080407C">
        <w:rPr>
          <w:rFonts w:ascii="Verdana" w:hAnsi="Verdana"/>
          <w:lang w:val="nl-NL"/>
        </w:rPr>
        <w:t xml:space="preserve"> te verkrijgen. De rollen in </w:t>
      </w:r>
      <w:proofErr w:type="spellStart"/>
      <w:r w:rsidRPr="0080407C">
        <w:rPr>
          <w:rFonts w:ascii="Verdana" w:hAnsi="Verdana"/>
          <w:lang w:val="nl-NL"/>
        </w:rPr>
        <w:t>Genis</w:t>
      </w:r>
      <w:proofErr w:type="spellEnd"/>
      <w:r w:rsidRPr="0080407C">
        <w:rPr>
          <w:rFonts w:ascii="Verdana" w:hAnsi="Verdana"/>
          <w:lang w:val="nl-NL"/>
        </w:rPr>
        <w:t xml:space="preserve"> zijn:</w:t>
      </w:r>
    </w:p>
    <w:p w14:paraId="2F47C49A" w14:textId="77777777" w:rsidR="00865FE1" w:rsidRPr="0080407C" w:rsidRDefault="00865FE1" w:rsidP="00865FE1">
      <w:pPr>
        <w:rPr>
          <w:rFonts w:ascii="Verdana" w:hAnsi="Verdana"/>
          <w:lang w:val="nl-NL"/>
        </w:rPr>
      </w:pPr>
    </w:p>
    <w:p w14:paraId="6F4E0B27" w14:textId="77777777" w:rsidR="00865FE1" w:rsidRPr="00D03C02" w:rsidRDefault="0013124B" w:rsidP="00D03C02">
      <w:pPr>
        <w:numPr>
          <w:ilvl w:val="0"/>
          <w:numId w:val="31"/>
        </w:numPr>
        <w:rPr>
          <w:rFonts w:ascii="Verdana" w:hAnsi="Verdana"/>
          <w:lang w:val="nl-NL"/>
        </w:rPr>
      </w:pPr>
      <w:r w:rsidRPr="00D03C02">
        <w:rPr>
          <w:rFonts w:ascii="Verdana" w:hAnsi="Verdana"/>
          <w:lang w:val="nl-NL"/>
        </w:rPr>
        <w:t xml:space="preserve">Gast </w:t>
      </w:r>
      <w:r w:rsidR="00865FE1" w:rsidRPr="00D03C02">
        <w:rPr>
          <w:rFonts w:ascii="Verdana" w:hAnsi="Verdana"/>
          <w:lang w:val="nl-NL"/>
        </w:rPr>
        <w:t>(</w:t>
      </w:r>
      <w:r w:rsidRPr="00D03C02">
        <w:rPr>
          <w:rFonts w:ascii="Verdana" w:hAnsi="Verdana"/>
          <w:lang w:val="nl-NL"/>
        </w:rPr>
        <w:t>GNS_GUEST</w:t>
      </w:r>
      <w:r w:rsidR="00865FE1" w:rsidRPr="00D03C02">
        <w:rPr>
          <w:rFonts w:ascii="Verdana" w:hAnsi="Verdana"/>
          <w:lang w:val="nl-NL"/>
        </w:rPr>
        <w:t>)</w:t>
      </w:r>
    </w:p>
    <w:p w14:paraId="200ED4C0" w14:textId="77777777" w:rsidR="0013124B" w:rsidRPr="00D03C02" w:rsidRDefault="0013124B" w:rsidP="00D03C02">
      <w:pPr>
        <w:pStyle w:val="ListParagraph"/>
        <w:numPr>
          <w:ilvl w:val="0"/>
          <w:numId w:val="31"/>
        </w:numPr>
        <w:rPr>
          <w:rFonts w:ascii="Verdana" w:hAnsi="Verdana"/>
          <w:lang w:val="nl-NL"/>
        </w:rPr>
      </w:pPr>
      <w:r w:rsidRPr="00D03C02">
        <w:rPr>
          <w:rFonts w:ascii="Verdana" w:hAnsi="Verdana"/>
          <w:lang w:val="nl-NL"/>
        </w:rPr>
        <w:t>Gebruiker (GNS_USER)</w:t>
      </w:r>
    </w:p>
    <w:p w14:paraId="74048DB5" w14:textId="77777777" w:rsidR="00865FE1" w:rsidRPr="00D03C02" w:rsidRDefault="00865FE1" w:rsidP="00D03C02">
      <w:pPr>
        <w:pStyle w:val="ListParagraph"/>
        <w:numPr>
          <w:ilvl w:val="0"/>
          <w:numId w:val="31"/>
        </w:numPr>
        <w:rPr>
          <w:rFonts w:ascii="Verdana" w:hAnsi="Verdana"/>
        </w:rPr>
      </w:pPr>
      <w:r w:rsidRPr="00D03C02">
        <w:rPr>
          <w:rFonts w:ascii="Verdana" w:hAnsi="Verdana"/>
        </w:rPr>
        <w:t>Data typis</w:t>
      </w:r>
      <w:r w:rsidR="0013124B" w:rsidRPr="00D03C02">
        <w:rPr>
          <w:rFonts w:ascii="Verdana" w:hAnsi="Verdana"/>
        </w:rPr>
        <w:t>t(e)</w:t>
      </w:r>
      <w:r w:rsidRPr="00D03C02">
        <w:rPr>
          <w:rFonts w:ascii="Verdana" w:hAnsi="Verdana"/>
        </w:rPr>
        <w:t xml:space="preserve"> (</w:t>
      </w:r>
      <w:r w:rsidR="0013124B" w:rsidRPr="00D03C02">
        <w:rPr>
          <w:rFonts w:ascii="Verdana" w:hAnsi="Verdana"/>
        </w:rPr>
        <w:t>GNS_ADMIN</w:t>
      </w:r>
      <w:r w:rsidRPr="00D03C02">
        <w:rPr>
          <w:rFonts w:ascii="Verdana" w:hAnsi="Verdana"/>
        </w:rPr>
        <w:t>)</w:t>
      </w:r>
    </w:p>
    <w:p w14:paraId="6DBD4F4A" w14:textId="77777777" w:rsidR="00865FE1" w:rsidRPr="00D03C02" w:rsidRDefault="00865FE1" w:rsidP="00D03C02">
      <w:pPr>
        <w:pStyle w:val="ListParagraph"/>
        <w:numPr>
          <w:ilvl w:val="0"/>
          <w:numId w:val="31"/>
        </w:numPr>
        <w:rPr>
          <w:rFonts w:ascii="Verdana" w:hAnsi="Verdana"/>
        </w:rPr>
      </w:pPr>
      <w:r w:rsidRPr="00D03C02">
        <w:rPr>
          <w:rFonts w:ascii="Verdana" w:hAnsi="Verdana"/>
        </w:rPr>
        <w:t>Seed</w:t>
      </w:r>
      <w:r w:rsidR="00DE1857" w:rsidRPr="00D03C02">
        <w:rPr>
          <w:rFonts w:ascii="Verdana" w:hAnsi="Verdana"/>
        </w:rPr>
        <w:t xml:space="preserve"> M</w:t>
      </w:r>
      <w:r w:rsidRPr="00D03C02">
        <w:rPr>
          <w:rFonts w:ascii="Verdana" w:hAnsi="Verdana"/>
        </w:rPr>
        <w:t>anager (</w:t>
      </w:r>
      <w:r w:rsidR="0013124B" w:rsidRPr="00D03C02">
        <w:rPr>
          <w:rFonts w:ascii="Verdana" w:hAnsi="Verdana"/>
        </w:rPr>
        <w:t>GNS_MANAGER</w:t>
      </w:r>
      <w:r w:rsidRPr="00D03C02">
        <w:rPr>
          <w:rFonts w:ascii="Verdana" w:hAnsi="Verdana"/>
        </w:rPr>
        <w:t>)</w:t>
      </w:r>
    </w:p>
    <w:p w14:paraId="1297B183" w14:textId="77777777" w:rsidR="00865FE1" w:rsidRPr="00D03C02" w:rsidRDefault="00865FE1" w:rsidP="00D03C02">
      <w:pPr>
        <w:pStyle w:val="ListParagraph"/>
        <w:numPr>
          <w:ilvl w:val="0"/>
          <w:numId w:val="31"/>
        </w:numPr>
        <w:rPr>
          <w:rFonts w:ascii="Verdana" w:hAnsi="Verdana"/>
        </w:rPr>
      </w:pPr>
      <w:r w:rsidRPr="00D03C02">
        <w:rPr>
          <w:rFonts w:ascii="Verdana" w:hAnsi="Verdana"/>
        </w:rPr>
        <w:t>Database administrator (</w:t>
      </w:r>
      <w:r w:rsidR="0013124B" w:rsidRPr="00D03C02">
        <w:rPr>
          <w:rFonts w:ascii="Verdana" w:hAnsi="Verdana"/>
        </w:rPr>
        <w:t>GNS_DBA</w:t>
      </w:r>
      <w:r w:rsidRPr="00D03C02">
        <w:rPr>
          <w:rFonts w:ascii="Verdana" w:hAnsi="Verdana"/>
        </w:rPr>
        <w:t>)</w:t>
      </w:r>
    </w:p>
    <w:p w14:paraId="6081AA28" w14:textId="77777777" w:rsidR="00865FE1" w:rsidRPr="0080407C" w:rsidRDefault="00865FE1" w:rsidP="00865FE1">
      <w:pPr>
        <w:rPr>
          <w:rFonts w:ascii="Verdana" w:hAnsi="Verdana"/>
        </w:rPr>
      </w:pPr>
    </w:p>
    <w:p w14:paraId="6969A9E1" w14:textId="2E6A0B8D" w:rsidR="00865FE1" w:rsidRPr="0080407C" w:rsidRDefault="00865FE1" w:rsidP="00865FE1">
      <w:pPr>
        <w:rPr>
          <w:rFonts w:ascii="Verdana" w:hAnsi="Verdana"/>
          <w:lang w:val="nl-NL"/>
        </w:rPr>
      </w:pPr>
      <w:r w:rsidRPr="0080407C">
        <w:rPr>
          <w:rFonts w:ascii="Verdana" w:hAnsi="Verdana"/>
          <w:lang w:val="nl-NL"/>
        </w:rPr>
        <w:t xml:space="preserve">De beschrijving en rechten van deze rollen op database en op schermniveau zijn vastgelegd in de </w:t>
      </w:r>
      <w:proofErr w:type="spellStart"/>
      <w:r w:rsidRPr="0080407C">
        <w:rPr>
          <w:rFonts w:ascii="Verdana" w:hAnsi="Verdana"/>
          <w:lang w:val="nl-NL"/>
        </w:rPr>
        <w:t>Genis</w:t>
      </w:r>
      <w:proofErr w:type="spellEnd"/>
      <w:r w:rsidRPr="0080407C">
        <w:rPr>
          <w:rFonts w:ascii="Verdana" w:hAnsi="Verdana"/>
          <w:lang w:val="nl-NL"/>
        </w:rPr>
        <w:t xml:space="preserve"> data </w:t>
      </w:r>
      <w:bookmarkStart w:id="0" w:name="_GoBack"/>
      <w:proofErr w:type="spellStart"/>
      <w:r w:rsidRPr="0080407C">
        <w:rPr>
          <w:rFonts w:ascii="Verdana" w:hAnsi="Verdana"/>
          <w:lang w:val="nl-NL"/>
        </w:rPr>
        <w:t>diction</w:t>
      </w:r>
      <w:bookmarkEnd w:id="0"/>
      <w:r w:rsidRPr="0080407C">
        <w:rPr>
          <w:rFonts w:ascii="Verdana" w:hAnsi="Verdana"/>
          <w:lang w:val="nl-NL"/>
        </w:rPr>
        <w:t>ary</w:t>
      </w:r>
      <w:proofErr w:type="spellEnd"/>
      <w:r w:rsidR="00962DA4">
        <w:rPr>
          <w:rFonts w:ascii="Verdana" w:hAnsi="Verdana"/>
          <w:lang w:val="nl-NL"/>
        </w:rPr>
        <w:t xml:space="preserve"> (zie de “</w:t>
      </w:r>
      <w:proofErr w:type="spellStart"/>
      <w:r w:rsidR="00962DA4">
        <w:rPr>
          <w:rFonts w:ascii="Verdana" w:hAnsi="Verdana"/>
          <w:lang w:val="nl-NL"/>
        </w:rPr>
        <w:t>KMS_bijlagen</w:t>
      </w:r>
      <w:proofErr w:type="spellEnd"/>
      <w:r w:rsidR="00962DA4">
        <w:rPr>
          <w:rFonts w:ascii="Verdana" w:hAnsi="Verdana"/>
          <w:lang w:val="nl-NL"/>
        </w:rPr>
        <w:t>” folder)</w:t>
      </w:r>
      <w:r w:rsidRPr="0080407C">
        <w:rPr>
          <w:rFonts w:ascii="Verdana" w:hAnsi="Verdana"/>
          <w:lang w:val="nl-NL"/>
        </w:rPr>
        <w:t>.</w:t>
      </w:r>
    </w:p>
    <w:p w14:paraId="15A7056A" w14:textId="77777777" w:rsidR="00865FE1" w:rsidRPr="0080407C" w:rsidRDefault="00865FE1" w:rsidP="00865FE1">
      <w:pPr>
        <w:rPr>
          <w:rFonts w:ascii="Verdana" w:hAnsi="Verdana"/>
          <w:lang w:val="nl-NL"/>
        </w:rPr>
      </w:pPr>
    </w:p>
    <w:p w14:paraId="438783D5" w14:textId="77777777" w:rsidR="009637CD" w:rsidRPr="0080407C" w:rsidRDefault="009637CD" w:rsidP="00865FE1">
      <w:pPr>
        <w:rPr>
          <w:rFonts w:ascii="Verdana" w:hAnsi="Verdana"/>
          <w:lang w:val="nl-NL"/>
        </w:rPr>
      </w:pPr>
      <w:r w:rsidRPr="0080407C">
        <w:rPr>
          <w:rFonts w:ascii="Verdana" w:hAnsi="Verdana"/>
          <w:lang w:val="nl-NL"/>
        </w:rPr>
        <w:t xml:space="preserve">Iedere gebruiker van </w:t>
      </w:r>
      <w:proofErr w:type="spellStart"/>
      <w:r w:rsidRPr="0080407C">
        <w:rPr>
          <w:rFonts w:ascii="Verdana" w:hAnsi="Verdana"/>
          <w:lang w:val="nl-NL"/>
        </w:rPr>
        <w:t>Genis</w:t>
      </w:r>
      <w:proofErr w:type="spellEnd"/>
      <w:r w:rsidRPr="0080407C">
        <w:rPr>
          <w:rFonts w:ascii="Verdana" w:hAnsi="Verdana"/>
          <w:lang w:val="nl-NL"/>
        </w:rPr>
        <w:t xml:space="preserve"> ontvangt een eigen gebruikersnaam en wachtwoord. Deze gebruikersnaam wordt verbonden met één </w:t>
      </w:r>
      <w:r w:rsidR="0013124B" w:rsidRPr="0080407C">
        <w:rPr>
          <w:rFonts w:ascii="Verdana" w:hAnsi="Verdana"/>
          <w:lang w:val="nl-NL"/>
        </w:rPr>
        <w:t xml:space="preserve">of meerdere </w:t>
      </w:r>
      <w:r w:rsidRPr="0080407C">
        <w:rPr>
          <w:rFonts w:ascii="Verdana" w:hAnsi="Verdana"/>
          <w:lang w:val="nl-NL"/>
        </w:rPr>
        <w:t>van de rollen, waardoor deze gebruiker alle rechten horend bij deze rol</w:t>
      </w:r>
      <w:r w:rsidR="0013124B" w:rsidRPr="0080407C">
        <w:rPr>
          <w:rFonts w:ascii="Verdana" w:hAnsi="Verdana"/>
          <w:lang w:val="nl-NL"/>
        </w:rPr>
        <w:t>(</w:t>
      </w:r>
      <w:proofErr w:type="spellStart"/>
      <w:r w:rsidR="0013124B" w:rsidRPr="0080407C">
        <w:rPr>
          <w:rFonts w:ascii="Verdana" w:hAnsi="Verdana"/>
          <w:lang w:val="nl-NL"/>
        </w:rPr>
        <w:t>len</w:t>
      </w:r>
      <w:proofErr w:type="spellEnd"/>
      <w:r w:rsidR="0013124B" w:rsidRPr="0080407C">
        <w:rPr>
          <w:rFonts w:ascii="Verdana" w:hAnsi="Verdana"/>
          <w:lang w:val="nl-NL"/>
        </w:rPr>
        <w:t>)</w:t>
      </w:r>
      <w:r w:rsidRPr="0080407C">
        <w:rPr>
          <w:rFonts w:ascii="Verdana" w:hAnsi="Verdana"/>
          <w:lang w:val="nl-NL"/>
        </w:rPr>
        <w:t xml:space="preserve"> krijgt.</w:t>
      </w:r>
    </w:p>
    <w:p w14:paraId="40D9516E" w14:textId="77777777" w:rsidR="009637CD" w:rsidRPr="0080407C" w:rsidRDefault="009637CD" w:rsidP="00865FE1">
      <w:pPr>
        <w:rPr>
          <w:rFonts w:ascii="Verdana" w:hAnsi="Verdana"/>
          <w:lang w:val="nl-NL"/>
        </w:rPr>
      </w:pPr>
    </w:p>
    <w:p w14:paraId="6C15B4A3" w14:textId="3D514C20" w:rsidR="00865FE1" w:rsidRPr="0080407C" w:rsidRDefault="0013124B" w:rsidP="00865FE1">
      <w:pPr>
        <w:rPr>
          <w:rFonts w:ascii="Verdana" w:hAnsi="Verdana"/>
          <w:lang w:val="nl-NL"/>
        </w:rPr>
      </w:pPr>
      <w:r w:rsidRPr="0080407C">
        <w:rPr>
          <w:rFonts w:ascii="Verdana" w:hAnsi="Verdana"/>
          <w:lang w:val="nl-NL"/>
        </w:rPr>
        <w:t xml:space="preserve">Gasten, die slechts in </w:t>
      </w:r>
      <w:proofErr w:type="spellStart"/>
      <w:r w:rsidRPr="0080407C">
        <w:rPr>
          <w:rFonts w:ascii="Verdana" w:hAnsi="Verdana"/>
          <w:lang w:val="nl-NL"/>
        </w:rPr>
        <w:t>Genis</w:t>
      </w:r>
      <w:proofErr w:type="spellEnd"/>
      <w:r w:rsidRPr="0080407C">
        <w:rPr>
          <w:rFonts w:ascii="Verdana" w:hAnsi="Verdana"/>
          <w:lang w:val="nl-NL"/>
        </w:rPr>
        <w:t xml:space="preserve"> rond willen kij</w:t>
      </w:r>
      <w:r w:rsidR="000B2DAF" w:rsidRPr="0080407C">
        <w:rPr>
          <w:rFonts w:ascii="Verdana" w:hAnsi="Verdana"/>
          <w:lang w:val="nl-NL"/>
        </w:rPr>
        <w:t>k</w:t>
      </w:r>
      <w:r w:rsidRPr="0080407C">
        <w:rPr>
          <w:rFonts w:ascii="Verdana" w:hAnsi="Verdana"/>
          <w:lang w:val="nl-NL"/>
        </w:rPr>
        <w:t xml:space="preserve">en, krijgen de rol van gast. </w:t>
      </w:r>
      <w:r w:rsidR="00865FE1" w:rsidRPr="0080407C">
        <w:rPr>
          <w:rFonts w:ascii="Verdana" w:hAnsi="Verdana"/>
          <w:lang w:val="nl-NL"/>
        </w:rPr>
        <w:t xml:space="preserve">Nieuwe medewerkers krijgen de </w:t>
      </w:r>
      <w:r w:rsidR="00D03C02">
        <w:rPr>
          <w:rFonts w:ascii="Verdana" w:hAnsi="Verdana"/>
          <w:lang w:val="nl-NL"/>
        </w:rPr>
        <w:t>rol G</w:t>
      </w:r>
      <w:r w:rsidR="00240F99" w:rsidRPr="0080407C">
        <w:rPr>
          <w:rFonts w:ascii="Verdana" w:hAnsi="Verdana"/>
          <w:lang w:val="nl-NL"/>
        </w:rPr>
        <w:t>ebruiker</w:t>
      </w:r>
      <w:r w:rsidR="00865FE1" w:rsidRPr="0080407C">
        <w:rPr>
          <w:rFonts w:ascii="Verdana" w:hAnsi="Verdana"/>
          <w:lang w:val="nl-NL"/>
        </w:rPr>
        <w:t xml:space="preserve"> toegewezen door de projectmedewerker documentatie. De uiteindelijke rol die een medewerker zal krijgen is afhankelijk van de functie die deze medewerker vervult. </w:t>
      </w:r>
    </w:p>
    <w:p w14:paraId="17BFBC97" w14:textId="77777777" w:rsidR="00865FE1" w:rsidRPr="0080407C" w:rsidRDefault="00865FE1" w:rsidP="00865FE1">
      <w:pPr>
        <w:rPr>
          <w:rFonts w:ascii="Verdana" w:hAnsi="Verdana"/>
          <w:lang w:val="nl-NL"/>
        </w:rPr>
      </w:pPr>
      <w:r w:rsidRPr="0080407C">
        <w:rPr>
          <w:rFonts w:ascii="Verdana" w:hAnsi="Verdana"/>
          <w:lang w:val="nl-NL"/>
        </w:rPr>
        <w:t xml:space="preserve">Wanneer de desbetreffende medewerker voldoende ingewerkt is om zelf veranderingen in de relevante tabellen te kunnen doorvoeren kan een andere rol toegekend worden. De periode met de </w:t>
      </w:r>
      <w:r w:rsidR="00D03C02">
        <w:rPr>
          <w:rFonts w:ascii="Verdana" w:hAnsi="Verdana"/>
          <w:lang w:val="nl-NL"/>
        </w:rPr>
        <w:t>rol G</w:t>
      </w:r>
      <w:r w:rsidR="00240F99" w:rsidRPr="0080407C">
        <w:rPr>
          <w:rFonts w:ascii="Verdana" w:hAnsi="Verdana"/>
          <w:lang w:val="nl-NL"/>
        </w:rPr>
        <w:t xml:space="preserve">ebruiker </w:t>
      </w:r>
      <w:r w:rsidRPr="0080407C">
        <w:rPr>
          <w:rFonts w:ascii="Verdana" w:hAnsi="Verdana"/>
          <w:lang w:val="nl-NL"/>
        </w:rPr>
        <w:t xml:space="preserve">bedraagt in principe 6 maanden, maar hier kan van worden afgeweken afhankelijk van de medewerker in kwestie en van de intensiteit waarmee met </w:t>
      </w:r>
      <w:proofErr w:type="spellStart"/>
      <w:r w:rsidRPr="0080407C">
        <w:rPr>
          <w:rFonts w:ascii="Verdana" w:hAnsi="Verdana"/>
          <w:lang w:val="nl-NL"/>
        </w:rPr>
        <w:t>Genis</w:t>
      </w:r>
      <w:proofErr w:type="spellEnd"/>
      <w:r w:rsidRPr="0080407C">
        <w:rPr>
          <w:rFonts w:ascii="Verdana" w:hAnsi="Verdana"/>
          <w:lang w:val="nl-NL"/>
        </w:rPr>
        <w:t xml:space="preserve"> gewerkt wordt. Toekenning van een nieuwe rol geschied</w:t>
      </w:r>
      <w:r w:rsidR="00D03C02">
        <w:rPr>
          <w:rFonts w:ascii="Verdana" w:hAnsi="Verdana"/>
          <w:lang w:val="nl-NL"/>
        </w:rPr>
        <w:t>t</w:t>
      </w:r>
      <w:r w:rsidRPr="0080407C">
        <w:rPr>
          <w:rFonts w:ascii="Verdana" w:hAnsi="Verdana"/>
          <w:lang w:val="nl-NL"/>
        </w:rPr>
        <w:t xml:space="preserve"> in overleg met de projectmedewerker documentatie en de projectleider documentatie.</w:t>
      </w:r>
    </w:p>
    <w:p w14:paraId="31B2AB92" w14:textId="77777777" w:rsidR="008B78E4" w:rsidRPr="0080407C" w:rsidRDefault="00865FE1" w:rsidP="008B78E4">
      <w:pPr>
        <w:pStyle w:val="EnvelopeReturn"/>
        <w:rPr>
          <w:rFonts w:ascii="Verdana" w:hAnsi="Verdana"/>
          <w:lang w:val="nl-NL"/>
        </w:rPr>
      </w:pPr>
      <w:r w:rsidRPr="0080407C">
        <w:rPr>
          <w:rFonts w:ascii="Verdana" w:hAnsi="Verdana"/>
          <w:lang w:val="nl-NL"/>
        </w:rPr>
        <w:t xml:space="preserve">Aan tijdelijke medewerkers die voor een periode korter dan 6 maanden bij CGN werken wordt geen andere rol dan </w:t>
      </w:r>
      <w:r w:rsidR="00240F99" w:rsidRPr="0080407C">
        <w:rPr>
          <w:rFonts w:ascii="Verdana" w:hAnsi="Verdana"/>
          <w:lang w:val="nl-NL"/>
        </w:rPr>
        <w:t xml:space="preserve">gast of gebruiker </w:t>
      </w:r>
      <w:r w:rsidRPr="0080407C">
        <w:rPr>
          <w:rFonts w:ascii="Verdana" w:hAnsi="Verdana"/>
          <w:lang w:val="nl-NL"/>
        </w:rPr>
        <w:t>toegekend. Veranderingen aan tabellen vinden dan altijd plaats onder toezicht van een curator en/of de projectmedewerker documentatie</w:t>
      </w:r>
      <w:r w:rsidR="00D03C02">
        <w:rPr>
          <w:rFonts w:ascii="Verdana" w:hAnsi="Verdana"/>
          <w:lang w:val="nl-NL"/>
        </w:rPr>
        <w:t>.</w:t>
      </w:r>
    </w:p>
    <w:p w14:paraId="2E6CDB27" w14:textId="77777777" w:rsidR="007E187E" w:rsidRPr="0080407C" w:rsidRDefault="007E187E">
      <w:pPr>
        <w:rPr>
          <w:rFonts w:ascii="Verdana" w:hAnsi="Verdana"/>
          <w:lang w:val="nl-NL"/>
        </w:rPr>
      </w:pPr>
    </w:p>
    <w:sectPr w:rsidR="007E187E" w:rsidRPr="008040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14" w:bottom="1440" w:left="181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F145D" w14:textId="77777777" w:rsidR="00F74178" w:rsidRDefault="00F74178">
      <w:r>
        <w:separator/>
      </w:r>
    </w:p>
  </w:endnote>
  <w:endnote w:type="continuationSeparator" w:id="0">
    <w:p w14:paraId="385BA71C" w14:textId="77777777" w:rsidR="00F74178" w:rsidRDefault="00F74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s Gothic">
    <w:altName w:val="Bahnschrift Light"/>
    <w:panose1 w:val="020B0500000000000000"/>
    <w:charset w:val="00"/>
    <w:family w:val="swiss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C3175" w14:textId="77777777" w:rsidR="00EB4E64" w:rsidRDefault="00EB4E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11A77" w14:textId="77777777" w:rsidR="00240F99" w:rsidRDefault="00240F99">
    <w:pPr>
      <w:pStyle w:val="Footer"/>
      <w:rPr>
        <w:lang w:val="en-US"/>
      </w:rPr>
    </w:pPr>
  </w:p>
  <w:p w14:paraId="39412E8F" w14:textId="77777777" w:rsidR="00240F99" w:rsidRDefault="00240F99">
    <w:pPr>
      <w:pStyle w:val="Footer"/>
      <w:rPr>
        <w:lang w:val="en-US"/>
      </w:rPr>
    </w:pPr>
  </w:p>
  <w:p w14:paraId="14A3E9EF" w14:textId="77777777" w:rsidR="00240F99" w:rsidRDefault="00240F99">
    <w:pPr>
      <w:pStyle w:val="Footer"/>
      <w:rPr>
        <w:lang w:val="en-US"/>
      </w:rPr>
    </w:pPr>
  </w:p>
  <w:p w14:paraId="6F524253" w14:textId="77777777" w:rsidR="00240F99" w:rsidRDefault="00240F99">
    <w:pPr>
      <w:pStyle w:val="Footer"/>
      <w:rPr>
        <w:lang w:val="nl-N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E03DC" w14:textId="77777777" w:rsidR="00EB4E64" w:rsidRDefault="00EB4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407A5" w14:textId="77777777" w:rsidR="00F74178" w:rsidRDefault="00F74178">
      <w:r>
        <w:separator/>
      </w:r>
    </w:p>
  </w:footnote>
  <w:footnote w:type="continuationSeparator" w:id="0">
    <w:p w14:paraId="1AB881FB" w14:textId="77777777" w:rsidR="00F74178" w:rsidRDefault="00F74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32674" w14:textId="77777777" w:rsidR="00EB4E64" w:rsidRDefault="00EB4E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188"/>
      <w:gridCol w:w="1701"/>
    </w:tblGrid>
    <w:tr w:rsidR="00240F99" w14:paraId="52EDBC80" w14:textId="77777777">
      <w:trPr>
        <w:trHeight w:val="1099"/>
      </w:trPr>
      <w:tc>
        <w:tcPr>
          <w:tcW w:w="8188" w:type="dxa"/>
        </w:tcPr>
        <w:p w14:paraId="79D4F071" w14:textId="77777777" w:rsidR="00240F99" w:rsidRDefault="00240F99">
          <w:pPr>
            <w:pStyle w:val="Header"/>
            <w:rPr>
              <w:rStyle w:val="PageNumber"/>
              <w:sz w:val="16"/>
              <w:lang w:val="nl-NL"/>
            </w:rPr>
          </w:pPr>
          <w:r w:rsidRPr="00FB1E45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KWALITEITSMANAGEMENTSYSTEEM</w:t>
          </w:r>
          <w:r w:rsidRPr="00FB1E45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</w:r>
          <w:r w:rsidRPr="00FB1E45">
            <w:rPr>
              <w:rFonts w:ascii="Tahoma" w:hAnsi="Tahoma"/>
              <w:sz w:val="24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Centrum voor Genetische Bronnen Nederland</w:t>
          </w:r>
        </w:p>
      </w:tc>
      <w:tc>
        <w:tcPr>
          <w:tcW w:w="1701" w:type="dxa"/>
        </w:tcPr>
        <w:p w14:paraId="79191955" w14:textId="77777777" w:rsidR="00240F99" w:rsidRDefault="00FB1E45">
          <w:pPr>
            <w:pStyle w:val="Header"/>
            <w:rPr>
              <w:rStyle w:val="PageNumb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 wp14:anchorId="2713D5D4" wp14:editId="3EFEFECE">
                <wp:extent cx="807720" cy="678180"/>
                <wp:effectExtent l="0" t="0" r="0" b="0"/>
                <wp:docPr id="1" name="Afbeelding 1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40F99" w14:paraId="424511BE" w14:textId="77777777">
      <w:trPr>
        <w:trHeight w:val="574"/>
      </w:trPr>
      <w:tc>
        <w:tcPr>
          <w:tcW w:w="8188" w:type="dxa"/>
        </w:tcPr>
        <w:p w14:paraId="056566A0" w14:textId="77777777" w:rsidR="00240F99" w:rsidRDefault="00240F99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  <w:lang w:val="nl-NL"/>
            </w:rPr>
          </w:pPr>
        </w:p>
        <w:p w14:paraId="1E1EBFB9" w14:textId="77777777" w:rsidR="00240F99" w:rsidRDefault="00240F99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  <w:lang w:val="nl-NL"/>
            </w:rPr>
          </w:pPr>
        </w:p>
        <w:p w14:paraId="1CADED82" w14:textId="77777777" w:rsidR="00240F99" w:rsidRDefault="00240F99">
          <w:pPr>
            <w:pStyle w:val="Header"/>
            <w:tabs>
              <w:tab w:val="left" w:pos="851"/>
            </w:tabs>
            <w:rPr>
              <w:rStyle w:val="PageNumber"/>
              <w:sz w:val="16"/>
              <w:lang w:val="nl-NL"/>
            </w:rPr>
          </w:pPr>
          <w:r>
            <w:rPr>
              <w:rStyle w:val="PageNumber"/>
              <w:b/>
              <w:sz w:val="16"/>
              <w:lang w:val="nl-NL"/>
            </w:rPr>
            <w:t>INS-CGN-PG 011 GENIS: MEDEWERKERS EN HUN ROLLEN</w:t>
          </w:r>
        </w:p>
      </w:tc>
      <w:tc>
        <w:tcPr>
          <w:tcW w:w="1701" w:type="dxa"/>
        </w:tcPr>
        <w:p w14:paraId="577D4AC6" w14:textId="77777777" w:rsidR="00240F99" w:rsidRDefault="00240F99">
          <w:pPr>
            <w:pStyle w:val="Header"/>
            <w:rPr>
              <w:rStyle w:val="PageNumber"/>
              <w:sz w:val="16"/>
              <w:lang w:val="nl-NL"/>
            </w:rPr>
          </w:pPr>
          <w:r>
            <w:rPr>
              <w:rStyle w:val="PageNumber"/>
              <w:sz w:val="16"/>
              <w:lang w:val="nl-NL"/>
            </w:rPr>
            <w:t>PGR</w:t>
          </w:r>
        </w:p>
        <w:p w14:paraId="7CAA70C2" w14:textId="77777777" w:rsidR="00240F99" w:rsidRDefault="00240F99">
          <w:pPr>
            <w:pStyle w:val="Header"/>
            <w:rPr>
              <w:rStyle w:val="PageNumber"/>
              <w:sz w:val="16"/>
              <w:lang w:val="nl-NL"/>
            </w:rPr>
          </w:pPr>
          <w:r>
            <w:rPr>
              <w:rStyle w:val="PageNumber"/>
              <w:sz w:val="16"/>
              <w:lang w:val="nl-NL"/>
            </w:rPr>
            <w:t>INS-CGN-PG-011</w:t>
          </w:r>
        </w:p>
        <w:p w14:paraId="31B4B2B8" w14:textId="77777777" w:rsidR="00240F99" w:rsidRDefault="00240F99">
          <w:pPr>
            <w:pStyle w:val="Header"/>
            <w:rPr>
              <w:rStyle w:val="PageNumber"/>
              <w:sz w:val="16"/>
              <w:lang w:val="nl-NL"/>
            </w:rPr>
          </w:pPr>
          <w:r>
            <w:rPr>
              <w:rStyle w:val="PageNumber"/>
              <w:sz w:val="16"/>
              <w:lang w:val="nl-NL"/>
            </w:rPr>
            <w:t xml:space="preserve">Versie: </w:t>
          </w:r>
          <w:r w:rsidR="005B3FA1">
            <w:rPr>
              <w:rStyle w:val="PageNumber"/>
              <w:sz w:val="16"/>
              <w:lang w:val="nl-NL"/>
            </w:rPr>
            <w:t>5</w:t>
          </w:r>
        </w:p>
        <w:p w14:paraId="7C391A93" w14:textId="79ECB4FD" w:rsidR="00240F99" w:rsidRDefault="00240F99">
          <w:pPr>
            <w:pStyle w:val="Header"/>
            <w:rPr>
              <w:rStyle w:val="PageNumber"/>
              <w:lang w:val="nl-NL"/>
            </w:rPr>
          </w:pPr>
          <w:r>
            <w:rPr>
              <w:rStyle w:val="PageNumber"/>
              <w:sz w:val="16"/>
              <w:lang w:val="nl-NL"/>
            </w:rPr>
            <w:t xml:space="preserve">Pagina: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  <w:lang w:val="nl-NL"/>
            </w:rPr>
            <w:instrText xml:space="preserve"> PAGE </w:instrText>
          </w:r>
          <w:r>
            <w:rPr>
              <w:rStyle w:val="PageNumber"/>
              <w:sz w:val="16"/>
            </w:rPr>
            <w:fldChar w:fldCharType="separate"/>
          </w:r>
          <w:r w:rsidR="00242AC0">
            <w:rPr>
              <w:rStyle w:val="PageNumber"/>
              <w:noProof/>
              <w:sz w:val="16"/>
              <w:lang w:val="nl-NL"/>
            </w:rPr>
            <w:t>1</w:t>
          </w:r>
          <w:r>
            <w:rPr>
              <w:rStyle w:val="PageNumber"/>
              <w:sz w:val="16"/>
            </w:rPr>
            <w:fldChar w:fldCharType="end"/>
          </w:r>
          <w:r>
            <w:rPr>
              <w:rStyle w:val="PageNumber"/>
              <w:sz w:val="16"/>
              <w:lang w:val="nl-NL"/>
            </w:rPr>
            <w:t xml:space="preserve"> van 2</w:t>
          </w:r>
        </w:p>
        <w:p w14:paraId="35BD8286" w14:textId="14C04664" w:rsidR="00240F99" w:rsidRDefault="00240F99" w:rsidP="00EB4E64">
          <w:pPr>
            <w:pStyle w:val="Header"/>
            <w:rPr>
              <w:rStyle w:val="PageNumber"/>
              <w:sz w:val="16"/>
              <w:lang w:val="nl-NL"/>
            </w:rPr>
          </w:pPr>
          <w:r>
            <w:rPr>
              <w:rStyle w:val="PageNumber"/>
              <w:sz w:val="16"/>
              <w:lang w:val="nl-NL"/>
            </w:rPr>
            <w:t xml:space="preserve">Afgifte: </w:t>
          </w:r>
          <w:r w:rsidR="005B3FA1">
            <w:rPr>
              <w:rStyle w:val="PageNumber"/>
              <w:sz w:val="16"/>
              <w:lang w:val="nl-NL"/>
            </w:rPr>
            <w:t>19</w:t>
          </w:r>
          <w:r w:rsidR="00EB4E64">
            <w:rPr>
              <w:rStyle w:val="PageNumber"/>
              <w:sz w:val="16"/>
              <w:lang w:val="nl-NL"/>
            </w:rPr>
            <w:t>-</w:t>
          </w:r>
          <w:r>
            <w:rPr>
              <w:rStyle w:val="PageNumber"/>
              <w:sz w:val="16"/>
              <w:lang w:val="nl-NL"/>
            </w:rPr>
            <w:t>0</w:t>
          </w:r>
          <w:r w:rsidR="005B3FA1">
            <w:rPr>
              <w:rStyle w:val="PageNumber"/>
              <w:sz w:val="16"/>
              <w:lang w:val="nl-NL"/>
            </w:rPr>
            <w:t>9</w:t>
          </w:r>
          <w:r w:rsidR="00EB4E64">
            <w:rPr>
              <w:rStyle w:val="PageNumber"/>
              <w:sz w:val="16"/>
              <w:lang w:val="nl-NL"/>
            </w:rPr>
            <w:t>-20</w:t>
          </w:r>
          <w:r>
            <w:rPr>
              <w:rStyle w:val="PageNumber"/>
              <w:sz w:val="16"/>
              <w:lang w:val="nl-NL"/>
            </w:rPr>
            <w:t>1</w:t>
          </w:r>
          <w:r w:rsidR="005B3FA1">
            <w:rPr>
              <w:rStyle w:val="PageNumber"/>
              <w:sz w:val="16"/>
              <w:lang w:val="nl-NL"/>
            </w:rPr>
            <w:t>2</w:t>
          </w:r>
        </w:p>
      </w:tc>
    </w:tr>
  </w:tbl>
  <w:p w14:paraId="6EC66F4D" w14:textId="77777777" w:rsidR="00240F99" w:rsidRDefault="00240F99">
    <w:pPr>
      <w:pStyle w:val="Header"/>
      <w:rPr>
        <w:lang w:val="nl-NL"/>
      </w:rPr>
    </w:pPr>
  </w:p>
  <w:p w14:paraId="4DA8CF8A" w14:textId="77777777" w:rsidR="00240F99" w:rsidRDefault="00240F99">
    <w:pPr>
      <w:pStyle w:val="Header"/>
      <w:rPr>
        <w:lang w:val="nl-NL"/>
      </w:rPr>
    </w:pPr>
  </w:p>
  <w:p w14:paraId="602EB0A1" w14:textId="77777777" w:rsidR="00240F99" w:rsidRDefault="00240F99">
    <w:pPr>
      <w:pStyle w:val="Header"/>
      <w:rPr>
        <w:lang w:val="nl-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FD77C" w14:textId="77777777" w:rsidR="00EB4E64" w:rsidRDefault="00EB4E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A1AFD30"/>
    <w:lvl w:ilvl="0">
      <w:numFmt w:val="decimal"/>
      <w:lvlText w:val="*"/>
      <w:lvlJc w:val="left"/>
    </w:lvl>
  </w:abstractNum>
  <w:abstractNum w:abstractNumId="1" w15:restartNumberingAfterBreak="0">
    <w:nsid w:val="0349254B"/>
    <w:multiLevelType w:val="hybridMultilevel"/>
    <w:tmpl w:val="C568D5C8"/>
    <w:lvl w:ilvl="0" w:tplc="172649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322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3607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7ACE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861C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943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AAA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7EFD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1E5D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B66C3"/>
    <w:multiLevelType w:val="hybridMultilevel"/>
    <w:tmpl w:val="3E7ED1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B6B4C"/>
    <w:multiLevelType w:val="multilevel"/>
    <w:tmpl w:val="65B8BBE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E02B7C"/>
    <w:multiLevelType w:val="hybridMultilevel"/>
    <w:tmpl w:val="D9F41560"/>
    <w:lvl w:ilvl="0" w:tplc="8BE42B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9A21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760B4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4654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E685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EA41D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1E7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8831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7C8B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D0BDB"/>
    <w:multiLevelType w:val="hybridMultilevel"/>
    <w:tmpl w:val="0534F80A"/>
    <w:lvl w:ilvl="0" w:tplc="A40E29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E32F5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688E94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9D6521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62290A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85671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3866DF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0123E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D78157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5E4072"/>
    <w:multiLevelType w:val="singleLevel"/>
    <w:tmpl w:val="190E71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C872522"/>
    <w:multiLevelType w:val="multilevel"/>
    <w:tmpl w:val="7D4439A6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8" w15:restartNumberingAfterBreak="0">
    <w:nsid w:val="1DA73EA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E33387D"/>
    <w:multiLevelType w:val="multilevel"/>
    <w:tmpl w:val="C1B0FA34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 w15:restartNumberingAfterBreak="0">
    <w:nsid w:val="1E3D4D72"/>
    <w:multiLevelType w:val="multilevel"/>
    <w:tmpl w:val="8ED6485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1" w15:restartNumberingAfterBreak="0">
    <w:nsid w:val="1EAE2874"/>
    <w:multiLevelType w:val="hybridMultilevel"/>
    <w:tmpl w:val="0534F80A"/>
    <w:lvl w:ilvl="0" w:tplc="28A836E8">
      <w:start w:val="1"/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</w:rPr>
    </w:lvl>
    <w:lvl w:ilvl="1" w:tplc="E57C7E8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2D2C64E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180141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482290B8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589CDC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5EEC0D1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D8688676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E73A47F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292744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3105F23"/>
    <w:multiLevelType w:val="hybridMultilevel"/>
    <w:tmpl w:val="0FD26F3C"/>
    <w:lvl w:ilvl="0" w:tplc="E2325B32">
      <w:numFmt w:val="bullet"/>
      <w:lvlText w:val="•"/>
      <w:lvlJc w:val="left"/>
      <w:pPr>
        <w:ind w:left="720" w:hanging="72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B421C4"/>
    <w:multiLevelType w:val="hybridMultilevel"/>
    <w:tmpl w:val="33EAFE68"/>
    <w:lvl w:ilvl="0" w:tplc="BFCC83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7AB5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9DC87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6C4F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C80A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8FAA1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1889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CC85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AB9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D543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62C7FD1"/>
    <w:multiLevelType w:val="multilevel"/>
    <w:tmpl w:val="6F16F6A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3F6E253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FA31795"/>
    <w:multiLevelType w:val="hybridMultilevel"/>
    <w:tmpl w:val="E1869408"/>
    <w:lvl w:ilvl="0" w:tplc="E2325B32">
      <w:numFmt w:val="bullet"/>
      <w:lvlText w:val="•"/>
      <w:lvlJc w:val="left"/>
      <w:pPr>
        <w:ind w:left="720" w:hanging="72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FD92EF9"/>
    <w:multiLevelType w:val="hybridMultilevel"/>
    <w:tmpl w:val="A44203B4"/>
    <w:lvl w:ilvl="0" w:tplc="4B50B5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080F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7DA17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DEED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48E6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10F0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C4FF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288F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B230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51DA0"/>
    <w:multiLevelType w:val="hybridMultilevel"/>
    <w:tmpl w:val="6D82A380"/>
    <w:lvl w:ilvl="0" w:tplc="8A3487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E86F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AE0D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D28D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786D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476D6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90F8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6E8C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E4CA6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56662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53003E6"/>
    <w:multiLevelType w:val="multilevel"/>
    <w:tmpl w:val="65B8BBE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4A850FB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5BD73DD"/>
    <w:multiLevelType w:val="hybridMultilevel"/>
    <w:tmpl w:val="AD8A07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07754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9861FA2"/>
    <w:multiLevelType w:val="multilevel"/>
    <w:tmpl w:val="6C8A6EF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60BB296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27A251E"/>
    <w:multiLevelType w:val="hybridMultilevel"/>
    <w:tmpl w:val="342006C2"/>
    <w:lvl w:ilvl="0" w:tplc="94BEE8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9E63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8F1CAC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4240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AA9C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7696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4C0D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4084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0929A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B7223"/>
    <w:multiLevelType w:val="multilevel"/>
    <w:tmpl w:val="CF80DDC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  <w:lvl w:ilvl="2">
      <w:start w:val="3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6A5B03DC"/>
    <w:multiLevelType w:val="multilevel"/>
    <w:tmpl w:val="71624BE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 w15:restartNumberingAfterBreak="0">
    <w:nsid w:val="75F0388E"/>
    <w:multiLevelType w:val="multilevel"/>
    <w:tmpl w:val="AAC4D22E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 w15:restartNumberingAfterBreak="0">
    <w:nsid w:val="79C84771"/>
    <w:multiLevelType w:val="multilevel"/>
    <w:tmpl w:val="1D9C356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C06332D"/>
    <w:multiLevelType w:val="hybridMultilevel"/>
    <w:tmpl w:val="C0D66962"/>
    <w:lvl w:ilvl="0" w:tplc="5E425F14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DF815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4C2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343D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DA8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A23F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E8EF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0269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FEC9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567"/>
        <w:lvlJc w:val="left"/>
        <w:rPr>
          <w:rFonts w:ascii="Symbol" w:hAnsi="Symbol" w:hint="default"/>
          <w:sz w:val="20"/>
        </w:rPr>
      </w:lvl>
    </w:lvlOverride>
  </w:num>
  <w:num w:numId="2">
    <w:abstractNumId w:val="28"/>
  </w:num>
  <w:num w:numId="3">
    <w:abstractNumId w:val="19"/>
  </w:num>
  <w:num w:numId="4">
    <w:abstractNumId w:val="20"/>
  </w:num>
  <w:num w:numId="5">
    <w:abstractNumId w:val="1"/>
  </w:num>
  <w:num w:numId="6">
    <w:abstractNumId w:val="33"/>
  </w:num>
  <w:num w:numId="7">
    <w:abstractNumId w:val="14"/>
  </w:num>
  <w:num w:numId="8">
    <w:abstractNumId w:val="16"/>
  </w:num>
  <w:num w:numId="9">
    <w:abstractNumId w:val="6"/>
  </w:num>
  <w:num w:numId="10">
    <w:abstractNumId w:val="9"/>
  </w:num>
  <w:num w:numId="11">
    <w:abstractNumId w:val="26"/>
  </w:num>
  <w:num w:numId="12">
    <w:abstractNumId w:val="7"/>
  </w:num>
  <w:num w:numId="13">
    <w:abstractNumId w:val="31"/>
  </w:num>
  <w:num w:numId="14">
    <w:abstractNumId w:val="30"/>
  </w:num>
  <w:num w:numId="15">
    <w:abstractNumId w:val="22"/>
  </w:num>
  <w:num w:numId="16">
    <w:abstractNumId w:val="10"/>
  </w:num>
  <w:num w:numId="17">
    <w:abstractNumId w:val="11"/>
  </w:num>
  <w:num w:numId="18">
    <w:abstractNumId w:val="5"/>
  </w:num>
  <w:num w:numId="19">
    <w:abstractNumId w:val="32"/>
  </w:num>
  <w:num w:numId="20">
    <w:abstractNumId w:val="3"/>
  </w:num>
  <w:num w:numId="21">
    <w:abstractNumId w:val="29"/>
  </w:num>
  <w:num w:numId="22">
    <w:abstractNumId w:val="4"/>
  </w:num>
  <w:num w:numId="23">
    <w:abstractNumId w:val="27"/>
  </w:num>
  <w:num w:numId="24">
    <w:abstractNumId w:val="25"/>
  </w:num>
  <w:num w:numId="25">
    <w:abstractNumId w:val="15"/>
  </w:num>
  <w:num w:numId="26">
    <w:abstractNumId w:val="12"/>
  </w:num>
  <w:num w:numId="27">
    <w:abstractNumId w:val="23"/>
  </w:num>
  <w:num w:numId="28">
    <w:abstractNumId w:val="17"/>
  </w:num>
  <w:num w:numId="29">
    <w:abstractNumId w:val="21"/>
  </w:num>
  <w:num w:numId="30">
    <w:abstractNumId w:val="8"/>
  </w:num>
  <w:num w:numId="31">
    <w:abstractNumId w:val="24"/>
  </w:num>
  <w:num w:numId="32">
    <w:abstractNumId w:val="2"/>
  </w:num>
  <w:num w:numId="33">
    <w:abstractNumId w:val="18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FE1"/>
    <w:rsid w:val="000B2DAF"/>
    <w:rsid w:val="0013124B"/>
    <w:rsid w:val="00133290"/>
    <w:rsid w:val="001A61AD"/>
    <w:rsid w:val="00233B01"/>
    <w:rsid w:val="00240F99"/>
    <w:rsid w:val="00242AC0"/>
    <w:rsid w:val="0035348C"/>
    <w:rsid w:val="004617D9"/>
    <w:rsid w:val="005B3FA1"/>
    <w:rsid w:val="005C36A0"/>
    <w:rsid w:val="005D5811"/>
    <w:rsid w:val="005D5E17"/>
    <w:rsid w:val="0069127F"/>
    <w:rsid w:val="007042DA"/>
    <w:rsid w:val="007E187E"/>
    <w:rsid w:val="007F7979"/>
    <w:rsid w:val="0080407C"/>
    <w:rsid w:val="00827652"/>
    <w:rsid w:val="00865FE1"/>
    <w:rsid w:val="008B78E4"/>
    <w:rsid w:val="00917A95"/>
    <w:rsid w:val="00962DA4"/>
    <w:rsid w:val="009637CD"/>
    <w:rsid w:val="009A06BA"/>
    <w:rsid w:val="00AD2DA3"/>
    <w:rsid w:val="00C766FE"/>
    <w:rsid w:val="00D03C02"/>
    <w:rsid w:val="00D4776D"/>
    <w:rsid w:val="00DE1857"/>
    <w:rsid w:val="00E968E3"/>
    <w:rsid w:val="00EB4E64"/>
    <w:rsid w:val="00F74178"/>
    <w:rsid w:val="00F83C40"/>
    <w:rsid w:val="00FB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7B545B"/>
  <w15:docId w15:val="{90021D67-BFE8-49D0-B1D9-0544F719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News Gothic" w:hAnsi="News Gothic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ind w:left="720"/>
      <w:outlineLvl w:val="4"/>
    </w:pPr>
    <w:rPr>
      <w:rFonts w:ascii="Arial" w:hAnsi="Arial"/>
      <w:b/>
      <w:sz w:val="22"/>
      <w:u w:val="single"/>
      <w:lang w:val="nl-NL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rFonts w:ascii="Arial" w:hAnsi="Arial" w:cs="Arial"/>
      <w:b/>
      <w:bCs/>
      <w:sz w:val="22"/>
      <w:szCs w:val="22"/>
      <w:u w:val="single"/>
      <w:lang w:val="nl-NL"/>
    </w:rPr>
  </w:style>
  <w:style w:type="paragraph" w:styleId="BodyTextIndent">
    <w:name w:val="Body Text Indent"/>
    <w:basedOn w:val="Normal"/>
    <w:pPr>
      <w:ind w:left="709"/>
    </w:pPr>
    <w:rPr>
      <w:rFonts w:ascii="Arial" w:hAnsi="Arial" w:cs="Arial"/>
      <w:sz w:val="22"/>
      <w:szCs w:val="22"/>
      <w:lang w:val="nl-NL"/>
    </w:rPr>
  </w:style>
  <w:style w:type="paragraph" w:styleId="BodyTextIndent2">
    <w:name w:val="Body Text Indent 2"/>
    <w:basedOn w:val="Normal"/>
    <w:pPr>
      <w:ind w:left="2160"/>
    </w:pPr>
    <w:rPr>
      <w:rFonts w:ascii="Arial" w:hAnsi="Arial"/>
      <w:sz w:val="22"/>
      <w:lang w:val="nl-NL"/>
    </w:rPr>
  </w:style>
  <w:style w:type="paragraph" w:styleId="BodyText2">
    <w:name w:val="Body Text 2"/>
    <w:basedOn w:val="Normal"/>
    <w:rPr>
      <w:sz w:val="22"/>
      <w:lang w:val="nl-NL"/>
    </w:rPr>
  </w:style>
  <w:style w:type="paragraph" w:styleId="BalloonText">
    <w:name w:val="Balloon Text"/>
    <w:basedOn w:val="Normal"/>
    <w:link w:val="BalloonTextChar"/>
    <w:rsid w:val="001312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3124B"/>
    <w:rPr>
      <w:rFonts w:ascii="Tahoma" w:hAnsi="Tahoma" w:cs="Tahoma"/>
      <w:sz w:val="16"/>
      <w:szCs w:val="16"/>
      <w:lang w:eastAsia="nl-NL"/>
    </w:rPr>
  </w:style>
  <w:style w:type="character" w:styleId="CommentReference">
    <w:name w:val="annotation reference"/>
    <w:basedOn w:val="DefaultParagraphFont"/>
    <w:semiHidden/>
    <w:unhideWhenUsed/>
    <w:rsid w:val="00D03C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03C02"/>
  </w:style>
  <w:style w:type="character" w:customStyle="1" w:styleId="CommentTextChar">
    <w:name w:val="Comment Text Char"/>
    <w:basedOn w:val="DefaultParagraphFont"/>
    <w:link w:val="CommentText"/>
    <w:semiHidden/>
    <w:rsid w:val="00D03C02"/>
    <w:rPr>
      <w:rFonts w:ascii="News Gothic" w:hAnsi="News Gothic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03C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03C02"/>
    <w:rPr>
      <w:rFonts w:ascii="News Gothic" w:hAnsi="News Gothic"/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D03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F82345-840F-4E08-8C80-02AB6FD1BFA8}"/>
</file>

<file path=customXml/itemProps2.xml><?xml version="1.0" encoding="utf-8"?>
<ds:datastoreItem xmlns:ds="http://schemas.openxmlformats.org/officeDocument/2006/customXml" ds:itemID="{055AC3D3-563F-4B4F-99FD-EB03874CBA4B}"/>
</file>

<file path=docProps/app.xml><?xml version="1.0" encoding="utf-8"?>
<Properties xmlns="http://schemas.openxmlformats.org/officeDocument/2006/extended-properties" xmlns:vt="http://schemas.openxmlformats.org/officeDocument/2006/docPropsVTypes">
  <Template>7AF30AB8.dotm</Template>
  <TotalTime>10</TotalTime>
  <Pages>1</Pages>
  <Words>302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1.1</vt:lpstr>
      <vt:lpstr>1.1</vt:lpstr>
    </vt:vector>
  </TitlesOfParts>
  <Company>cgn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</dc:title>
  <dc:creator>&lt;your username here&gt;</dc:creator>
  <cp:lastModifiedBy>Bouchaut, Dione</cp:lastModifiedBy>
  <cp:revision>9</cp:revision>
  <cp:lastPrinted>2006-01-03T15:20:00Z</cp:lastPrinted>
  <dcterms:created xsi:type="dcterms:W3CDTF">2014-12-23T11:43:00Z</dcterms:created>
  <dcterms:modified xsi:type="dcterms:W3CDTF">2019-09-18T08:03:00Z</dcterms:modified>
</cp:coreProperties>
</file>